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38EFB480" w:rsidR="00A96B08" w:rsidRPr="00421B49" w:rsidRDefault="00C5047C" w:rsidP="00421B49">
      <w:pPr>
        <w:jc w:val="center"/>
        <w:rPr>
          <w:rFonts w:hint="eastAsia"/>
        </w:rPr>
      </w:pPr>
      <w:r>
        <w:rPr>
          <w:rFonts w:ascii="Arial" w:hAnsi="Arial"/>
          <w:b/>
          <w:sz w:val="28"/>
          <w:szCs w:val="28"/>
        </w:rPr>
        <w:t xml:space="preserve">Wednesday </w:t>
      </w:r>
      <w:r w:rsidR="007F1316">
        <w:rPr>
          <w:rFonts w:ascii="Arial" w:hAnsi="Arial"/>
          <w:b/>
          <w:sz w:val="28"/>
          <w:szCs w:val="28"/>
        </w:rPr>
        <w:t>1</w:t>
      </w:r>
      <w:r w:rsidR="00C67543">
        <w:rPr>
          <w:rFonts w:ascii="Arial" w:hAnsi="Arial"/>
          <w:b/>
          <w:sz w:val="28"/>
          <w:szCs w:val="28"/>
        </w:rPr>
        <w:t>9</w:t>
      </w:r>
      <w:r w:rsidR="00C67543" w:rsidRPr="00C67543">
        <w:rPr>
          <w:rFonts w:ascii="Arial" w:hAnsi="Arial"/>
          <w:b/>
          <w:sz w:val="28"/>
          <w:szCs w:val="28"/>
          <w:vertAlign w:val="superscript"/>
        </w:rPr>
        <w:t>th</w:t>
      </w:r>
      <w:r w:rsidR="00C67543">
        <w:rPr>
          <w:rFonts w:ascii="Arial" w:hAnsi="Arial"/>
          <w:b/>
          <w:sz w:val="28"/>
          <w:szCs w:val="28"/>
        </w:rPr>
        <w:t xml:space="preserve"> April </w:t>
      </w:r>
    </w:p>
    <w:p w14:paraId="4A540EF1" w14:textId="28B5EF4B" w:rsidR="00660BC8" w:rsidRDefault="003E0AD0">
      <w:pPr>
        <w:jc w:val="center"/>
        <w:rPr>
          <w:rFonts w:ascii="Arial" w:hAnsi="Arial"/>
          <w:b/>
        </w:rPr>
      </w:pPr>
      <w:r>
        <w:rPr>
          <w:rFonts w:ascii="Arial" w:hAnsi="Arial"/>
          <w:b/>
        </w:rPr>
        <w:t>1</w:t>
      </w:r>
      <w:r w:rsidR="00C5696E">
        <w:rPr>
          <w:rFonts w:ascii="Arial" w:hAnsi="Arial"/>
          <w:b/>
        </w:rPr>
        <w:t>1</w:t>
      </w:r>
      <w:r>
        <w:rPr>
          <w:rFonts w:ascii="Arial" w:hAnsi="Arial"/>
          <w:b/>
        </w:rPr>
        <w:t>.</w:t>
      </w:r>
      <w:r w:rsidR="00C67543">
        <w:rPr>
          <w:rFonts w:ascii="Arial" w:hAnsi="Arial"/>
          <w:b/>
        </w:rPr>
        <w:t>30</w:t>
      </w:r>
      <w:r w:rsidR="00CA4A18">
        <w:rPr>
          <w:rFonts w:ascii="Arial" w:hAnsi="Arial"/>
          <w:b/>
        </w:rPr>
        <w:t xml:space="preserve"> – 2.00pm</w:t>
      </w:r>
    </w:p>
    <w:p w14:paraId="474DD38E" w14:textId="6378B5FA" w:rsidR="004F1739" w:rsidRDefault="00C67543" w:rsidP="00082592">
      <w:pPr>
        <w:jc w:val="center"/>
        <w:rPr>
          <w:rFonts w:ascii="Arial" w:hAnsi="Arial"/>
        </w:rPr>
      </w:pPr>
      <w:r>
        <w:rPr>
          <w:rFonts w:ascii="Arial" w:hAnsi="Arial"/>
        </w:rPr>
        <w:t>Training Room</w:t>
      </w:r>
      <w:r w:rsidR="003E0AD0">
        <w:rPr>
          <w:rFonts w:ascii="Arial" w:hAnsi="Arial"/>
        </w:rPr>
        <w:t>, Unique Ways Office, Hanson Lane</w:t>
      </w: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2E75F6C" w14:textId="7D691505" w:rsidR="00D041CB" w:rsidRDefault="00BB38FC" w:rsidP="004D17E1">
      <w:pPr>
        <w:ind w:left="720"/>
        <w:rPr>
          <w:rFonts w:ascii="Arial" w:hAnsi="Arial"/>
        </w:rPr>
      </w:pPr>
      <w:r>
        <w:rPr>
          <w:rFonts w:ascii="Arial" w:hAnsi="Arial"/>
          <w:i/>
        </w:rPr>
        <w:t>Steering Group Members</w:t>
      </w:r>
      <w:r w:rsidR="00866B74">
        <w:rPr>
          <w:rFonts w:ascii="Arial" w:hAnsi="Arial"/>
          <w:i/>
        </w:rPr>
        <w:t>:</w:t>
      </w:r>
      <w:r w:rsidR="002A766B">
        <w:rPr>
          <w:rFonts w:ascii="Arial" w:hAnsi="Arial"/>
        </w:rPr>
        <w:t xml:space="preserve"> </w:t>
      </w:r>
      <w:r w:rsidR="00DD7E5B">
        <w:rPr>
          <w:rFonts w:ascii="Arial" w:hAnsi="Arial"/>
        </w:rPr>
        <w:t xml:space="preserve"> </w:t>
      </w:r>
      <w:r w:rsidR="00866B74">
        <w:rPr>
          <w:rFonts w:ascii="Arial" w:hAnsi="Arial"/>
        </w:rPr>
        <w:t>Leah Webster, Stevie Stott</w:t>
      </w:r>
      <w:r w:rsidR="00AA5BF4">
        <w:rPr>
          <w:rFonts w:ascii="Arial" w:hAnsi="Arial"/>
        </w:rPr>
        <w:t xml:space="preserve">, </w:t>
      </w:r>
      <w:r w:rsidR="00C67543">
        <w:rPr>
          <w:rFonts w:ascii="Arial" w:hAnsi="Arial"/>
        </w:rPr>
        <w:t>Alison Sharpe</w:t>
      </w:r>
      <w:r w:rsidR="007F1316">
        <w:rPr>
          <w:rFonts w:ascii="Arial" w:hAnsi="Arial"/>
        </w:rPr>
        <w:t>, Catherine Howard</w:t>
      </w:r>
      <w:r w:rsidR="00C67543">
        <w:rPr>
          <w:rFonts w:ascii="Arial" w:hAnsi="Arial"/>
        </w:rPr>
        <w:t>, Emma Chadwick, Bart Mekking, Chantelle Mekking</w:t>
      </w:r>
      <w:r w:rsidR="007F1316">
        <w:rPr>
          <w:rFonts w:ascii="Arial" w:hAnsi="Arial"/>
        </w:rPr>
        <w:t xml:space="preserve"> </w:t>
      </w:r>
      <w:r w:rsidR="002A766B" w:rsidRPr="002A766B">
        <w:rPr>
          <w:rFonts w:ascii="Arial" w:hAnsi="Arial"/>
          <w:i/>
        </w:rPr>
        <w:t>Unique Ways</w:t>
      </w:r>
      <w:r w:rsidR="002A766B">
        <w:rPr>
          <w:rFonts w:ascii="Arial" w:hAnsi="Arial"/>
          <w:i/>
        </w:rPr>
        <w:t>:</w:t>
      </w:r>
      <w:r w:rsidR="00175666">
        <w:rPr>
          <w:rFonts w:ascii="Arial" w:hAnsi="Arial"/>
        </w:rPr>
        <w:t xml:space="preserve"> </w:t>
      </w:r>
      <w:r w:rsidR="00F85055">
        <w:rPr>
          <w:rFonts w:ascii="Arial" w:hAnsi="Arial"/>
        </w:rPr>
        <w:t>Heidi Coney</w:t>
      </w:r>
      <w:r w:rsidR="00866B74">
        <w:rPr>
          <w:rFonts w:ascii="Arial" w:hAnsi="Arial"/>
        </w:rPr>
        <w:t>,</w:t>
      </w:r>
      <w:r w:rsidR="00C67543">
        <w:rPr>
          <w:rFonts w:ascii="Arial" w:hAnsi="Arial"/>
        </w:rPr>
        <w:t xml:space="preserve"> Shona Walsh</w:t>
      </w:r>
      <w:r w:rsidR="00866B74">
        <w:rPr>
          <w:rFonts w:ascii="Arial" w:hAnsi="Arial"/>
        </w:rPr>
        <w:t xml:space="preserve"> </w:t>
      </w:r>
      <w:r w:rsidR="00866B74" w:rsidRPr="0021308D">
        <w:rPr>
          <w:rFonts w:ascii="Arial" w:hAnsi="Arial"/>
          <w:i/>
        </w:rPr>
        <w:t>Guests</w:t>
      </w:r>
      <w:r w:rsidR="00866B74">
        <w:rPr>
          <w:rFonts w:ascii="Arial" w:hAnsi="Arial"/>
        </w:rPr>
        <w:t>:</w:t>
      </w:r>
      <w:r w:rsidR="003E0AD0">
        <w:rPr>
          <w:rFonts w:ascii="Arial" w:hAnsi="Arial"/>
        </w:rPr>
        <w:t xml:space="preserve"> </w:t>
      </w:r>
      <w:r w:rsidR="00C67543">
        <w:rPr>
          <w:rFonts w:ascii="Arial" w:hAnsi="Arial"/>
        </w:rPr>
        <w:t>Hannah Doyle, Leanne Muir, Nazra Rehman</w:t>
      </w:r>
      <w:r w:rsidR="007F1316">
        <w:rPr>
          <w:rFonts w:ascii="Arial" w:hAnsi="Arial"/>
        </w:rPr>
        <w:t xml:space="preserve"> </w:t>
      </w:r>
      <w:r w:rsidR="00CA4A18" w:rsidRPr="002A0809">
        <w:rPr>
          <w:rFonts w:ascii="Arial" w:hAnsi="Arial"/>
          <w:i/>
        </w:rPr>
        <w:t>Apologies</w:t>
      </w:r>
      <w:r w:rsidR="002A0809">
        <w:rPr>
          <w:rFonts w:ascii="Arial" w:hAnsi="Arial"/>
        </w:rPr>
        <w:t>:</w:t>
      </w:r>
      <w:r w:rsidR="00AA5BF4">
        <w:rPr>
          <w:rFonts w:ascii="Arial" w:hAnsi="Arial"/>
        </w:rPr>
        <w:t xml:space="preserve"> </w:t>
      </w:r>
      <w:r w:rsidR="007F1316">
        <w:rPr>
          <w:rFonts w:ascii="Arial" w:hAnsi="Arial"/>
        </w:rPr>
        <w:t>Liz Slomski</w:t>
      </w:r>
      <w:r w:rsidR="00C67543">
        <w:rPr>
          <w:rFonts w:ascii="Arial" w:hAnsi="Arial"/>
        </w:rPr>
        <w:t>, Danielle Durrans</w:t>
      </w:r>
    </w:p>
    <w:p w14:paraId="2A0644A6" w14:textId="7BC4780F" w:rsidR="00286969" w:rsidRPr="00286969" w:rsidRDefault="00286969" w:rsidP="00286969">
      <w:pPr>
        <w:ind w:firstLine="709"/>
        <w:rPr>
          <w:rFonts w:ascii="Arial" w:hAnsi="Arial"/>
          <w:b/>
        </w:rPr>
      </w:pPr>
      <w:r w:rsidRPr="00286969">
        <w:rPr>
          <w:rFonts w:ascii="Arial" w:hAnsi="Arial"/>
          <w:b/>
        </w:rPr>
        <w:t>__________________________________________________________________</w:t>
      </w:r>
    </w:p>
    <w:p w14:paraId="6368F0D0" w14:textId="220D7698" w:rsidR="00517FAD" w:rsidRDefault="00517FAD" w:rsidP="00517FAD">
      <w:pPr>
        <w:rPr>
          <w:rFonts w:ascii="Arial" w:hAnsi="Arial"/>
        </w:rPr>
      </w:pPr>
    </w:p>
    <w:p w14:paraId="73046FBE" w14:textId="08A1D081" w:rsidR="00A96B08" w:rsidRDefault="00175666" w:rsidP="00517FAD">
      <w:pPr>
        <w:pStyle w:val="ListParagraph"/>
        <w:numPr>
          <w:ilvl w:val="0"/>
          <w:numId w:val="3"/>
        </w:numPr>
        <w:rPr>
          <w:rFonts w:ascii="Arial" w:hAnsi="Arial"/>
        </w:rPr>
      </w:pPr>
      <w:r>
        <w:rPr>
          <w:rFonts w:ascii="Arial" w:hAnsi="Arial"/>
        </w:rPr>
        <w:t>Items for AOB</w:t>
      </w:r>
    </w:p>
    <w:p w14:paraId="4BDD9DF8" w14:textId="40204CF5" w:rsidR="008270FD" w:rsidRDefault="00F15A99" w:rsidP="00F15A99">
      <w:pPr>
        <w:ind w:left="709"/>
        <w:rPr>
          <w:rFonts w:ascii="Arial" w:hAnsi="Arial"/>
        </w:rPr>
      </w:pPr>
      <w:r>
        <w:rPr>
          <w:rFonts w:ascii="Arial" w:hAnsi="Arial"/>
          <w:b/>
        </w:rPr>
        <w:t xml:space="preserve">Regional Meeting – </w:t>
      </w:r>
      <w:r w:rsidRPr="00F15A99">
        <w:rPr>
          <w:rFonts w:ascii="Arial" w:hAnsi="Arial"/>
        </w:rPr>
        <w:t>taking place on 24</w:t>
      </w:r>
      <w:r w:rsidRPr="00F15A99">
        <w:rPr>
          <w:rFonts w:ascii="Arial" w:hAnsi="Arial"/>
          <w:vertAlign w:val="superscript"/>
        </w:rPr>
        <w:t>th</w:t>
      </w:r>
      <w:r w:rsidRPr="00F15A99">
        <w:rPr>
          <w:rFonts w:ascii="Arial" w:hAnsi="Arial"/>
        </w:rPr>
        <w:t xml:space="preserve"> April.  Heidi asked if</w:t>
      </w:r>
      <w:r w:rsidR="005E73AC">
        <w:rPr>
          <w:rFonts w:ascii="Arial" w:hAnsi="Arial"/>
        </w:rPr>
        <w:t xml:space="preserve"> any</w:t>
      </w:r>
      <w:r w:rsidRPr="00F15A99">
        <w:rPr>
          <w:rFonts w:ascii="Arial" w:hAnsi="Arial"/>
        </w:rPr>
        <w:t xml:space="preserve"> member of Steering Group could attend</w:t>
      </w:r>
      <w:r w:rsidR="005E73AC">
        <w:rPr>
          <w:rFonts w:ascii="Arial" w:hAnsi="Arial"/>
        </w:rPr>
        <w:t xml:space="preserve">.  </w:t>
      </w:r>
      <w:r>
        <w:rPr>
          <w:rFonts w:ascii="Arial" w:hAnsi="Arial"/>
        </w:rPr>
        <w:t>Leah &amp; Stevie offered</w:t>
      </w:r>
      <w:r w:rsidR="005E73AC">
        <w:rPr>
          <w:rFonts w:ascii="Arial" w:hAnsi="Arial"/>
        </w:rPr>
        <w:t xml:space="preserve"> and will send details. </w:t>
      </w:r>
    </w:p>
    <w:p w14:paraId="03AF8478" w14:textId="6089DAFD" w:rsidR="00F15A99" w:rsidRDefault="00F15A99" w:rsidP="00F15A99">
      <w:pPr>
        <w:ind w:left="709"/>
        <w:rPr>
          <w:rFonts w:ascii="Arial" w:hAnsi="Arial"/>
        </w:rPr>
      </w:pPr>
      <w:r>
        <w:rPr>
          <w:rFonts w:ascii="Arial" w:hAnsi="Arial"/>
          <w:b/>
        </w:rPr>
        <w:t>Local Housing Co-</w:t>
      </w:r>
      <w:r w:rsidRPr="00F15A99">
        <w:rPr>
          <w:rFonts w:ascii="Arial" w:hAnsi="Arial"/>
          <w:b/>
        </w:rPr>
        <w:t>production</w:t>
      </w:r>
      <w:r w:rsidR="00E425E6">
        <w:rPr>
          <w:rFonts w:ascii="Arial" w:hAnsi="Arial"/>
          <w:b/>
        </w:rPr>
        <w:t xml:space="preserve"> – </w:t>
      </w:r>
      <w:r w:rsidR="00E425E6" w:rsidRPr="009F19FC">
        <w:rPr>
          <w:rFonts w:ascii="Arial" w:hAnsi="Arial"/>
        </w:rPr>
        <w:t xml:space="preserve">FVC has been invited to be involved in engagement activities </w:t>
      </w:r>
      <w:r w:rsidR="009F19FC" w:rsidRPr="009F19FC">
        <w:rPr>
          <w:rFonts w:ascii="Arial" w:hAnsi="Arial"/>
        </w:rPr>
        <w:t>regarding</w:t>
      </w:r>
      <w:r w:rsidR="005E73AC">
        <w:rPr>
          <w:rFonts w:ascii="Arial" w:hAnsi="Arial"/>
        </w:rPr>
        <w:t xml:space="preserve"> </w:t>
      </w:r>
      <w:r w:rsidR="009F19FC" w:rsidRPr="009F19FC">
        <w:rPr>
          <w:rFonts w:ascii="Arial" w:hAnsi="Arial"/>
        </w:rPr>
        <w:t>local plan to build more affordable housing. More details will follow in the Summer</w:t>
      </w:r>
    </w:p>
    <w:p w14:paraId="071CF86C" w14:textId="2840FA1E" w:rsidR="009C50DF" w:rsidRPr="009F19FC" w:rsidRDefault="009C50DF" w:rsidP="00F15A99">
      <w:pPr>
        <w:ind w:left="709"/>
        <w:rPr>
          <w:rFonts w:ascii="Arial" w:hAnsi="Arial"/>
        </w:rPr>
      </w:pPr>
      <w:r>
        <w:rPr>
          <w:rFonts w:ascii="Arial" w:hAnsi="Arial"/>
          <w:b/>
        </w:rPr>
        <w:t>Grant 2022-</w:t>
      </w:r>
      <w:r w:rsidRPr="009C50DF">
        <w:rPr>
          <w:rFonts w:ascii="Arial" w:hAnsi="Arial"/>
          <w:b/>
        </w:rPr>
        <w:t>23</w:t>
      </w:r>
      <w:r>
        <w:rPr>
          <w:rFonts w:ascii="Arial" w:hAnsi="Arial"/>
        </w:rPr>
        <w:t xml:space="preserve"> – </w:t>
      </w:r>
      <w:r w:rsidR="003E22B3">
        <w:rPr>
          <w:rFonts w:ascii="Arial" w:hAnsi="Arial"/>
        </w:rPr>
        <w:t xml:space="preserve">some of the </w:t>
      </w:r>
      <w:r>
        <w:rPr>
          <w:rFonts w:ascii="Arial" w:hAnsi="Arial"/>
        </w:rPr>
        <w:t>remain</w:t>
      </w:r>
      <w:r w:rsidR="003E22B3">
        <w:rPr>
          <w:rFonts w:ascii="Arial" w:hAnsi="Arial"/>
        </w:rPr>
        <w:t xml:space="preserve">ing </w:t>
      </w:r>
      <w:r>
        <w:rPr>
          <w:rFonts w:ascii="Arial" w:hAnsi="Arial"/>
        </w:rPr>
        <w:t xml:space="preserve">grant will be spent on translation of the FVC leaflet into Urdu and branded hoodies and the artwork for the hoodies was circulated for approval. </w:t>
      </w:r>
    </w:p>
    <w:p w14:paraId="3F1EDAB1" w14:textId="77777777" w:rsidR="00F15A99" w:rsidRPr="009F19FC" w:rsidRDefault="00F15A99" w:rsidP="00F15A99">
      <w:pPr>
        <w:ind w:left="709"/>
        <w:rPr>
          <w:rFonts w:ascii="Arial" w:hAnsi="Arial"/>
        </w:rPr>
      </w:pPr>
    </w:p>
    <w:p w14:paraId="02071A0F" w14:textId="766B46BB" w:rsidR="00A96B08" w:rsidRDefault="00965A13">
      <w:pPr>
        <w:rPr>
          <w:rFonts w:ascii="Arial" w:hAnsi="Arial"/>
        </w:rPr>
      </w:pPr>
      <w:r w:rsidRPr="00965A13">
        <w:rPr>
          <w:rFonts w:ascii="Arial" w:hAnsi="Arial" w:hint="eastAsia"/>
          <w:b/>
        </w:rPr>
        <w:t xml:space="preserve">           </w:t>
      </w:r>
      <w:r w:rsidR="00BB38FC">
        <w:rPr>
          <w:rFonts w:ascii="Arial" w:hAnsi="Arial"/>
          <w:b/>
        </w:rPr>
        <w:t>_________________________________________________________</w:t>
      </w:r>
    </w:p>
    <w:p w14:paraId="1C592E7B" w14:textId="77777777" w:rsidR="007B40A4" w:rsidRDefault="007B40A4" w:rsidP="005E73AC">
      <w:pPr>
        <w:rPr>
          <w:rFonts w:ascii="Arial" w:hAnsi="Arial"/>
        </w:rPr>
      </w:pPr>
    </w:p>
    <w:p w14:paraId="63BAB0A0" w14:textId="1DA37B6B" w:rsidR="000525F3" w:rsidRDefault="00486DAA" w:rsidP="00201E07">
      <w:pPr>
        <w:pStyle w:val="ListParagraph"/>
        <w:numPr>
          <w:ilvl w:val="0"/>
          <w:numId w:val="3"/>
        </w:numPr>
        <w:rPr>
          <w:rFonts w:ascii="Arial" w:hAnsi="Arial"/>
        </w:rPr>
      </w:pPr>
      <w:r>
        <w:rPr>
          <w:rFonts w:ascii="Arial" w:hAnsi="Arial"/>
        </w:rPr>
        <w:t>Declarations of Interest</w:t>
      </w:r>
    </w:p>
    <w:p w14:paraId="23C273D1" w14:textId="75E1D863" w:rsidR="00486DAA" w:rsidRDefault="00486DAA" w:rsidP="00486DAA">
      <w:pPr>
        <w:pStyle w:val="ListParagraph"/>
        <w:rPr>
          <w:rFonts w:ascii="Arial" w:hAnsi="Arial"/>
        </w:rPr>
      </w:pPr>
    </w:p>
    <w:p w14:paraId="74374865" w14:textId="1DB15D0A" w:rsidR="00486DAA" w:rsidRPr="00201E07" w:rsidRDefault="00DA771B" w:rsidP="00486DAA">
      <w:pPr>
        <w:pStyle w:val="ListParagraph"/>
        <w:rPr>
          <w:rFonts w:ascii="Arial" w:hAnsi="Arial"/>
        </w:rPr>
      </w:pPr>
      <w:r>
        <w:rPr>
          <w:rFonts w:ascii="Arial" w:hAnsi="Arial"/>
        </w:rPr>
        <w:t xml:space="preserve">Leah declared </w:t>
      </w:r>
      <w:r w:rsidR="003E0AD0">
        <w:rPr>
          <w:rFonts w:ascii="Arial" w:hAnsi="Arial"/>
        </w:rPr>
        <w:t xml:space="preserve">she </w:t>
      </w:r>
      <w:r>
        <w:rPr>
          <w:rFonts w:ascii="Arial" w:hAnsi="Arial"/>
        </w:rPr>
        <w:t xml:space="preserve">is Parish Councillor for </w:t>
      </w:r>
      <w:proofErr w:type="spellStart"/>
      <w:r>
        <w:rPr>
          <w:rFonts w:ascii="Arial" w:hAnsi="Arial"/>
        </w:rPr>
        <w:t>Ripponden</w:t>
      </w:r>
      <w:proofErr w:type="spellEnd"/>
      <w:r>
        <w:rPr>
          <w:rFonts w:ascii="Arial" w:hAnsi="Arial"/>
        </w:rPr>
        <w:t xml:space="preserve"> Ward</w:t>
      </w:r>
      <w:r w:rsidR="008270FD">
        <w:rPr>
          <w:rFonts w:ascii="Arial" w:hAnsi="Arial"/>
        </w:rPr>
        <w:t xml:space="preserve"> &amp; a Trustee at Equipped4Learning. </w:t>
      </w:r>
      <w:r w:rsidR="003E0AD0">
        <w:rPr>
          <w:rFonts w:ascii="Arial" w:hAnsi="Arial"/>
        </w:rPr>
        <w:t xml:space="preserve">Stevie declared she is a Trustee at </w:t>
      </w:r>
      <w:proofErr w:type="spellStart"/>
      <w:r w:rsidR="003E0AD0">
        <w:rPr>
          <w:rFonts w:ascii="Arial" w:hAnsi="Arial"/>
        </w:rPr>
        <w:t>Skillshop</w:t>
      </w:r>
      <w:proofErr w:type="spellEnd"/>
      <w:r w:rsidR="003E0AD0">
        <w:rPr>
          <w:rFonts w:ascii="Arial" w:hAnsi="Arial"/>
        </w:rPr>
        <w:t xml:space="preserve">. </w:t>
      </w:r>
      <w:r w:rsidR="00955464">
        <w:rPr>
          <w:rFonts w:ascii="Arial" w:hAnsi="Arial"/>
        </w:rPr>
        <w:t xml:space="preserve">Leanne declared she works at </w:t>
      </w:r>
      <w:r w:rsidR="007E40F6">
        <w:rPr>
          <w:rFonts w:ascii="Arial" w:hAnsi="Arial"/>
        </w:rPr>
        <w:t>West Yorkshire ADHD Support Group</w:t>
      </w:r>
    </w:p>
    <w:p w14:paraId="6BD7176C" w14:textId="6BB8C1E4" w:rsidR="00257B6D" w:rsidRPr="00E96D14" w:rsidRDefault="00ED2694" w:rsidP="00E96D14">
      <w:pPr>
        <w:ind w:firstLine="709"/>
        <w:rPr>
          <w:rFonts w:ascii="Arial" w:hAnsi="Arial"/>
          <w:b/>
        </w:rPr>
      </w:pPr>
      <w:r w:rsidRPr="00FC7103">
        <w:rPr>
          <w:rFonts w:ascii="Arial" w:hAnsi="Arial"/>
          <w:b/>
        </w:rPr>
        <w:t>____________________________________________________________</w:t>
      </w:r>
    </w:p>
    <w:p w14:paraId="450C22A0" w14:textId="77777777" w:rsidR="007F2F92" w:rsidRDefault="007F2F92" w:rsidP="00FC7103">
      <w:pPr>
        <w:ind w:left="720" w:hanging="720"/>
        <w:rPr>
          <w:rFonts w:ascii="Arial" w:hAnsi="Arial"/>
        </w:rPr>
      </w:pPr>
    </w:p>
    <w:p w14:paraId="068C69CD" w14:textId="0B67B550" w:rsidR="002A0809" w:rsidRDefault="00F0161F" w:rsidP="00B866E1">
      <w:pPr>
        <w:pStyle w:val="ListParagraph"/>
        <w:numPr>
          <w:ilvl w:val="0"/>
          <w:numId w:val="3"/>
        </w:numPr>
        <w:rPr>
          <w:rFonts w:ascii="Arial" w:hAnsi="Arial"/>
        </w:rPr>
      </w:pPr>
      <w:r>
        <w:rPr>
          <w:rFonts w:ascii="Arial" w:hAnsi="Arial"/>
        </w:rPr>
        <w:t>Election</w:t>
      </w:r>
      <w:r w:rsidR="00955464">
        <w:rPr>
          <w:rFonts w:ascii="Arial" w:hAnsi="Arial"/>
        </w:rPr>
        <w:t xml:space="preserve"> – Chair/Co-Chair/Treasurer</w:t>
      </w:r>
    </w:p>
    <w:p w14:paraId="24A375D0" w14:textId="2DEB656F" w:rsidR="00F15A99" w:rsidRDefault="00F15A99" w:rsidP="00F15A99">
      <w:pPr>
        <w:pStyle w:val="ListParagraph"/>
        <w:rPr>
          <w:rFonts w:ascii="Arial" w:hAnsi="Arial"/>
        </w:rPr>
      </w:pPr>
    </w:p>
    <w:p w14:paraId="3A9F27FE" w14:textId="77CDE9B4" w:rsidR="00F15A99" w:rsidRDefault="00F15A99" w:rsidP="00F15A99">
      <w:pPr>
        <w:pStyle w:val="ListParagraph"/>
        <w:rPr>
          <w:rFonts w:ascii="Arial" w:hAnsi="Arial"/>
        </w:rPr>
      </w:pPr>
      <w:r>
        <w:rPr>
          <w:rFonts w:ascii="Arial" w:hAnsi="Arial"/>
        </w:rPr>
        <w:t xml:space="preserve">Shona joined the Steering Group meeting to explain governance aspects of the parent carer forum including guest </w:t>
      </w:r>
      <w:r w:rsidR="007F4502">
        <w:rPr>
          <w:rFonts w:ascii="Arial" w:hAnsi="Arial"/>
        </w:rPr>
        <w:t>Co-opting/Sub groups, non-attendance at meetings and Steering Group guest procedure</w:t>
      </w:r>
      <w:r w:rsidR="009C50DF">
        <w:rPr>
          <w:rFonts w:ascii="Arial" w:hAnsi="Arial"/>
        </w:rPr>
        <w:t xml:space="preserve"> as per the terms of reference</w:t>
      </w:r>
      <w:r w:rsidR="007F4502">
        <w:rPr>
          <w:rFonts w:ascii="Arial" w:hAnsi="Arial"/>
        </w:rPr>
        <w:t xml:space="preserve">.  She also explained how FVC is funded. </w:t>
      </w:r>
    </w:p>
    <w:p w14:paraId="0F23C34D" w14:textId="6A0825FB" w:rsidR="009C50DF" w:rsidRDefault="009C50DF" w:rsidP="00F15A99">
      <w:pPr>
        <w:pStyle w:val="ListParagraph"/>
        <w:rPr>
          <w:rFonts w:ascii="Arial" w:hAnsi="Arial"/>
        </w:rPr>
      </w:pPr>
    </w:p>
    <w:p w14:paraId="5A6F4C95" w14:textId="3EEC8E6B" w:rsidR="009C50DF" w:rsidRDefault="009C50DF" w:rsidP="009C50DF">
      <w:pPr>
        <w:pStyle w:val="ListParagraph"/>
        <w:rPr>
          <w:rFonts w:ascii="Arial" w:hAnsi="Arial"/>
        </w:rPr>
      </w:pPr>
      <w:r>
        <w:rPr>
          <w:rFonts w:ascii="Arial" w:hAnsi="Arial"/>
        </w:rPr>
        <w:t xml:space="preserve">Shona asked if anyone would like to express an interest in being Chair of the SG and Leah put herself forward.  Leah was proposed by Alison Sharpe and seconded </w:t>
      </w:r>
      <w:r>
        <w:rPr>
          <w:rFonts w:ascii="Arial" w:hAnsi="Arial"/>
        </w:rPr>
        <w:lastRenderedPageBreak/>
        <w:t xml:space="preserve">by Chantelle Mekking. The SG was then asked if anyone would like to express an interest in being Vice Chair and Stevie put herself forward and Stevie was proposed by Bart Mekking and seconded by Leah Webster.  </w:t>
      </w:r>
      <w:r w:rsidR="00AA2EDA">
        <w:rPr>
          <w:rFonts w:ascii="Arial" w:hAnsi="Arial"/>
        </w:rPr>
        <w:t xml:space="preserve">Shona then asked if anyone would like to express an interest in being the Treasurer and asked Alison if she would like to continue although the position could stay vacant.  Alison said she would on a temporary basis and Bart agreed to shadow Alison with a view to taking over.  Both Alison and Bart were proposed by Stevie Stott and seconded by Chantelle Mekking. </w:t>
      </w:r>
    </w:p>
    <w:p w14:paraId="7AD9C94A" w14:textId="77777777" w:rsidR="009C50DF" w:rsidRDefault="009C50DF" w:rsidP="009C50DF">
      <w:pPr>
        <w:pStyle w:val="ListParagraph"/>
        <w:rPr>
          <w:rFonts w:ascii="Arial" w:hAnsi="Arial"/>
        </w:rPr>
      </w:pPr>
    </w:p>
    <w:p w14:paraId="55A5F330" w14:textId="16B4C8AA" w:rsidR="009C50DF" w:rsidRPr="00B866E1" w:rsidRDefault="003E22B3" w:rsidP="00F15A99">
      <w:pPr>
        <w:pStyle w:val="ListParagraph"/>
        <w:rPr>
          <w:rFonts w:ascii="Arial" w:hAnsi="Arial"/>
        </w:rPr>
      </w:pPr>
      <w:r>
        <w:rPr>
          <w:rFonts w:ascii="Arial" w:hAnsi="Arial"/>
        </w:rPr>
        <w:t xml:space="preserve">As both Alison and Cath’s young people are approaching 26 years they will both need to be co-opted on to the Steering Group. </w:t>
      </w:r>
    </w:p>
    <w:p w14:paraId="76C3E62F" w14:textId="77777777" w:rsidR="007C53FB" w:rsidRPr="00877A29" w:rsidRDefault="007C53FB" w:rsidP="00486DAA">
      <w:pPr>
        <w:pBdr>
          <w:bottom w:val="single" w:sz="12" w:space="1" w:color="auto"/>
        </w:pBdr>
        <w:ind w:left="708"/>
        <w:rPr>
          <w:rFonts w:ascii="Arial" w:hAnsi="Arial"/>
        </w:rPr>
      </w:pPr>
    </w:p>
    <w:p w14:paraId="52CEB46D" w14:textId="77777777" w:rsidR="008C556C" w:rsidRDefault="008C556C" w:rsidP="007A330B">
      <w:pPr>
        <w:rPr>
          <w:rFonts w:ascii="Arial" w:hAnsi="Arial"/>
        </w:rPr>
      </w:pPr>
    </w:p>
    <w:p w14:paraId="0765A3EB" w14:textId="4EDB9653" w:rsidR="008B152B" w:rsidRPr="00AB11C0" w:rsidRDefault="00955464" w:rsidP="00AB11C0">
      <w:pPr>
        <w:pStyle w:val="ListParagraph"/>
        <w:numPr>
          <w:ilvl w:val="0"/>
          <w:numId w:val="3"/>
        </w:numPr>
        <w:rPr>
          <w:rFonts w:ascii="Arial" w:hAnsi="Arial"/>
        </w:rPr>
      </w:pPr>
      <w:r>
        <w:rPr>
          <w:rFonts w:ascii="Arial" w:hAnsi="Arial"/>
        </w:rPr>
        <w:t xml:space="preserve">Minutes of Meeting on </w:t>
      </w:r>
      <w:r w:rsidR="00AB11C0">
        <w:rPr>
          <w:rFonts w:ascii="Arial" w:hAnsi="Arial"/>
        </w:rPr>
        <w:t>14</w:t>
      </w:r>
      <w:r w:rsidR="00AB11C0" w:rsidRPr="00AB11C0">
        <w:rPr>
          <w:rFonts w:ascii="Arial" w:hAnsi="Arial"/>
          <w:vertAlign w:val="superscript"/>
        </w:rPr>
        <w:t>th</w:t>
      </w:r>
      <w:r w:rsidR="00AB11C0">
        <w:rPr>
          <w:rFonts w:ascii="Arial" w:hAnsi="Arial"/>
        </w:rPr>
        <w:t xml:space="preserve"> March</w:t>
      </w:r>
    </w:p>
    <w:p w14:paraId="5ADE6069" w14:textId="7BFF4C63" w:rsidR="00AB11C0" w:rsidRDefault="00AB11C0" w:rsidP="00AB11C0">
      <w:pPr>
        <w:pBdr>
          <w:bottom w:val="single" w:sz="12" w:space="1" w:color="auto"/>
        </w:pBdr>
        <w:ind w:left="708"/>
        <w:rPr>
          <w:rFonts w:ascii="Arial" w:hAnsi="Arial"/>
        </w:rPr>
      </w:pPr>
      <w:r w:rsidRPr="00AB11C0">
        <w:rPr>
          <w:rFonts w:ascii="Arial" w:hAnsi="Arial"/>
        </w:rPr>
        <w:t xml:space="preserve">Leah proposed as a true and accurate record.  </w:t>
      </w:r>
      <w:r>
        <w:rPr>
          <w:rFonts w:ascii="Arial" w:hAnsi="Arial"/>
        </w:rPr>
        <w:t>Emma will be added as attendee at meeting in March.</w:t>
      </w:r>
      <w:r w:rsidRPr="00AB11C0">
        <w:rPr>
          <w:rFonts w:ascii="Arial" w:hAnsi="Arial"/>
        </w:rPr>
        <w:t xml:space="preserve"> </w:t>
      </w:r>
    </w:p>
    <w:p w14:paraId="0C226A27" w14:textId="77777777" w:rsidR="003951B3" w:rsidRDefault="003951B3" w:rsidP="00AB11C0">
      <w:pPr>
        <w:pBdr>
          <w:bottom w:val="single" w:sz="12" w:space="1" w:color="auto"/>
        </w:pBdr>
        <w:ind w:left="708"/>
        <w:rPr>
          <w:rFonts w:ascii="Arial" w:hAnsi="Arial"/>
        </w:rPr>
      </w:pPr>
    </w:p>
    <w:p w14:paraId="0E22446A" w14:textId="0B923DBB" w:rsidR="00BB3312" w:rsidRPr="00545ED3" w:rsidRDefault="00955464" w:rsidP="00545ED3">
      <w:pPr>
        <w:pStyle w:val="ListParagraph"/>
        <w:numPr>
          <w:ilvl w:val="0"/>
          <w:numId w:val="3"/>
        </w:numPr>
        <w:rPr>
          <w:rFonts w:ascii="Arial" w:hAnsi="Arial"/>
          <w:kern w:val="0"/>
        </w:rPr>
      </w:pPr>
      <w:r w:rsidRPr="00545ED3">
        <w:rPr>
          <w:rFonts w:ascii="Arial" w:hAnsi="Arial"/>
          <w:kern w:val="0"/>
        </w:rPr>
        <w:t>Chairs Update</w:t>
      </w:r>
    </w:p>
    <w:p w14:paraId="4107411A" w14:textId="244EA53F" w:rsidR="002A60AA" w:rsidRDefault="002A60AA" w:rsidP="002A60AA">
      <w:pPr>
        <w:pStyle w:val="ListParagraph"/>
        <w:rPr>
          <w:rFonts w:ascii="Arial" w:hAnsi="Arial"/>
          <w:kern w:val="0"/>
        </w:rPr>
      </w:pPr>
    </w:p>
    <w:p w14:paraId="78262E4F" w14:textId="15D836F7" w:rsidR="003E22B3" w:rsidRDefault="003E22B3" w:rsidP="002A60AA">
      <w:pPr>
        <w:pStyle w:val="ListParagraph"/>
        <w:rPr>
          <w:rFonts w:ascii="Arial" w:hAnsi="Arial"/>
          <w:kern w:val="0"/>
        </w:rPr>
      </w:pPr>
      <w:r w:rsidRPr="00D21E22">
        <w:rPr>
          <w:rFonts w:ascii="Arial" w:hAnsi="Arial"/>
          <w:b/>
          <w:kern w:val="0"/>
        </w:rPr>
        <w:t>Conference</w:t>
      </w:r>
      <w:r w:rsidR="007C5E86" w:rsidRPr="00D21E22">
        <w:rPr>
          <w:rFonts w:ascii="Arial" w:hAnsi="Arial"/>
          <w:b/>
          <w:kern w:val="0"/>
        </w:rPr>
        <w:t xml:space="preserve"> </w:t>
      </w:r>
      <w:r w:rsidR="007C5E86">
        <w:rPr>
          <w:rFonts w:ascii="Arial" w:hAnsi="Arial"/>
          <w:kern w:val="0"/>
        </w:rPr>
        <w:t>– Leah talked about the success of the conference</w:t>
      </w:r>
      <w:r>
        <w:rPr>
          <w:rFonts w:ascii="Arial" w:hAnsi="Arial"/>
          <w:kern w:val="0"/>
        </w:rPr>
        <w:t xml:space="preserve"> and that all the </w:t>
      </w:r>
      <w:r w:rsidR="007C5E86">
        <w:rPr>
          <w:rFonts w:ascii="Arial" w:hAnsi="Arial"/>
          <w:kern w:val="0"/>
        </w:rPr>
        <w:t xml:space="preserve">workshop feedback has been passed over to the relevant services and that the timescale would be beginning of June to get the FAQ’s document out to parent carers.  Bart offered to collate the conference evaluation forms for general themes etc. </w:t>
      </w:r>
    </w:p>
    <w:p w14:paraId="22C156B5" w14:textId="58A6C718" w:rsidR="007C5E86" w:rsidRDefault="007C5E86" w:rsidP="002A60AA">
      <w:pPr>
        <w:pStyle w:val="ListParagraph"/>
        <w:rPr>
          <w:rFonts w:ascii="Arial" w:hAnsi="Arial"/>
          <w:kern w:val="0"/>
        </w:rPr>
      </w:pPr>
      <w:r w:rsidRPr="00D21E22">
        <w:rPr>
          <w:rFonts w:ascii="Arial" w:hAnsi="Arial"/>
          <w:b/>
          <w:kern w:val="0"/>
        </w:rPr>
        <w:t>SENCO Meeting</w:t>
      </w:r>
      <w:r>
        <w:rPr>
          <w:rFonts w:ascii="Arial" w:hAnsi="Arial"/>
          <w:kern w:val="0"/>
        </w:rPr>
        <w:t xml:space="preserve"> in June – Leah has been invited to attend this quarterly meeting and will show the video if all parents in agreement. </w:t>
      </w:r>
    </w:p>
    <w:p w14:paraId="1130BB03" w14:textId="55864F1F" w:rsidR="007C5E86" w:rsidRDefault="007C5E86" w:rsidP="002A60AA">
      <w:pPr>
        <w:pStyle w:val="ListParagraph"/>
        <w:rPr>
          <w:rFonts w:ascii="Arial" w:hAnsi="Arial"/>
          <w:kern w:val="0"/>
        </w:rPr>
      </w:pPr>
      <w:r w:rsidRPr="00D21E22">
        <w:rPr>
          <w:rFonts w:ascii="Arial" w:hAnsi="Arial"/>
          <w:b/>
          <w:kern w:val="0"/>
        </w:rPr>
        <w:t xml:space="preserve">Short Breaks Panel </w:t>
      </w:r>
      <w:r>
        <w:rPr>
          <w:rFonts w:ascii="Arial" w:hAnsi="Arial"/>
          <w:kern w:val="0"/>
        </w:rPr>
        <w:t>– Leah attended and there were 8 ongoing cases and 3 new cases.</w:t>
      </w:r>
    </w:p>
    <w:p w14:paraId="1C964309" w14:textId="4CC0A7EE" w:rsidR="007C5E86" w:rsidRDefault="007C5E86" w:rsidP="002A60AA">
      <w:pPr>
        <w:pStyle w:val="ListParagraph"/>
        <w:rPr>
          <w:rFonts w:ascii="Arial" w:hAnsi="Arial"/>
          <w:kern w:val="0"/>
        </w:rPr>
      </w:pPr>
      <w:r w:rsidRPr="00D21E22">
        <w:rPr>
          <w:rFonts w:ascii="Arial" w:hAnsi="Arial"/>
          <w:b/>
          <w:kern w:val="0"/>
        </w:rPr>
        <w:t>Developing Well Board</w:t>
      </w:r>
      <w:r>
        <w:rPr>
          <w:rFonts w:ascii="Arial" w:hAnsi="Arial"/>
          <w:kern w:val="0"/>
        </w:rPr>
        <w:t xml:space="preserve"> – attended by Heidi who will circulate Health report</w:t>
      </w:r>
      <w:r w:rsidR="005E73AC">
        <w:rPr>
          <w:rFonts w:ascii="Arial" w:hAnsi="Arial"/>
          <w:kern w:val="0"/>
        </w:rPr>
        <w:t xml:space="preserve">.  Cath queried if those on the SEN Register had been asked to complete the survey.  Heidi will find out. </w:t>
      </w:r>
    </w:p>
    <w:p w14:paraId="15F7434F" w14:textId="67C14F15" w:rsidR="005E73AC" w:rsidRDefault="005E73AC" w:rsidP="002A60AA">
      <w:pPr>
        <w:pStyle w:val="ListParagraph"/>
        <w:rPr>
          <w:rFonts w:ascii="Arial" w:hAnsi="Arial"/>
          <w:kern w:val="0"/>
        </w:rPr>
      </w:pPr>
      <w:r w:rsidRPr="00D21E22">
        <w:rPr>
          <w:rFonts w:ascii="Arial" w:hAnsi="Arial"/>
          <w:b/>
          <w:kern w:val="0"/>
        </w:rPr>
        <w:t xml:space="preserve">Local Offer </w:t>
      </w:r>
      <w:r>
        <w:rPr>
          <w:rFonts w:ascii="Arial" w:hAnsi="Arial"/>
          <w:kern w:val="0"/>
        </w:rPr>
        <w:t xml:space="preserve">– feedback for the website had been 50/50 on whether it should be stand alone or with other directory but had gone with stand alone which parent carers wanted so should be no delays and the Local Offer completed by June. The first meeting of working group is on Friday and Bart will try to attend as it is online. </w:t>
      </w:r>
    </w:p>
    <w:p w14:paraId="7E03C472" w14:textId="32DC6C71" w:rsidR="005E73AC" w:rsidRDefault="005E73AC" w:rsidP="002A60AA">
      <w:pPr>
        <w:pStyle w:val="ListParagraph"/>
        <w:rPr>
          <w:rFonts w:ascii="Arial" w:hAnsi="Arial"/>
          <w:kern w:val="0"/>
        </w:rPr>
      </w:pPr>
      <w:r w:rsidRPr="00D21E22">
        <w:rPr>
          <w:rFonts w:ascii="Arial" w:hAnsi="Arial"/>
          <w:b/>
          <w:kern w:val="0"/>
        </w:rPr>
        <w:t>Education Inclusion Partnership Board</w:t>
      </w:r>
      <w:r>
        <w:rPr>
          <w:rFonts w:ascii="Arial" w:hAnsi="Arial"/>
          <w:kern w:val="0"/>
        </w:rPr>
        <w:t xml:space="preserve"> – Leah explained there is a higher amount of exclusion in Calderdale compared to national average so partnership board been set up including representatives from Police, Schools, Councillors, SEN Team, Youth Justice, Safeguarding.  Initial meeting was working on the Terms of Reference. </w:t>
      </w:r>
    </w:p>
    <w:p w14:paraId="4D38F202" w14:textId="299F676E" w:rsidR="00D21E22" w:rsidRDefault="00D21E22" w:rsidP="002A60AA">
      <w:pPr>
        <w:pStyle w:val="ListParagraph"/>
        <w:rPr>
          <w:rFonts w:ascii="Arial" w:hAnsi="Arial"/>
          <w:kern w:val="0"/>
        </w:rPr>
      </w:pPr>
      <w:r>
        <w:rPr>
          <w:rFonts w:ascii="Arial" w:hAnsi="Arial"/>
          <w:b/>
          <w:kern w:val="0"/>
        </w:rPr>
        <w:t xml:space="preserve">Preparing for Adulthood </w:t>
      </w:r>
      <w:r>
        <w:rPr>
          <w:rFonts w:ascii="Arial" w:hAnsi="Arial"/>
          <w:kern w:val="0"/>
        </w:rPr>
        <w:t>– there has been lack of any progress on this and is now priority after Local Offer.</w:t>
      </w:r>
    </w:p>
    <w:p w14:paraId="634FBA21" w14:textId="1EBEB984" w:rsidR="00D21E22" w:rsidRDefault="00D21E22" w:rsidP="002A60AA">
      <w:pPr>
        <w:pStyle w:val="ListParagraph"/>
        <w:rPr>
          <w:rFonts w:ascii="Arial" w:hAnsi="Arial"/>
          <w:kern w:val="0"/>
        </w:rPr>
      </w:pPr>
      <w:r>
        <w:rPr>
          <w:rFonts w:ascii="Arial" w:hAnsi="Arial"/>
          <w:b/>
          <w:kern w:val="0"/>
        </w:rPr>
        <w:t xml:space="preserve">SEND Reference Group </w:t>
      </w:r>
      <w:r>
        <w:rPr>
          <w:rFonts w:ascii="Arial" w:hAnsi="Arial"/>
          <w:kern w:val="0"/>
        </w:rPr>
        <w:t xml:space="preserve">– now been set up and working well liaising with Developing Well Board and also working on Local Offer by looking at other authorities Local Offers. </w:t>
      </w:r>
    </w:p>
    <w:p w14:paraId="34DF5C5E" w14:textId="1BDABC07" w:rsidR="0021308D" w:rsidRPr="0021308D" w:rsidRDefault="0021308D" w:rsidP="0021308D">
      <w:pPr>
        <w:ind w:left="709"/>
        <w:rPr>
          <w:rFonts w:ascii="Arial" w:hAnsi="Arial"/>
          <w:b/>
          <w:kern w:val="0"/>
        </w:rPr>
      </w:pP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sidRPr="0021308D">
        <w:rPr>
          <w:rFonts w:ascii="Arial" w:hAnsi="Arial"/>
          <w:b/>
          <w:kern w:val="0"/>
        </w:rPr>
        <w:t>__________________________________________________________________</w:t>
      </w:r>
    </w:p>
    <w:p w14:paraId="7C84FE76" w14:textId="77777777" w:rsidR="00CF07D6" w:rsidRPr="0021308D" w:rsidRDefault="00CF07D6" w:rsidP="00F2377C">
      <w:pPr>
        <w:rPr>
          <w:rFonts w:ascii="Arial" w:hAnsi="Arial"/>
          <w:b/>
        </w:rPr>
      </w:pPr>
    </w:p>
    <w:p w14:paraId="070B92FF" w14:textId="24021EE0" w:rsidR="008045F0" w:rsidRPr="0089046F" w:rsidRDefault="00955464" w:rsidP="00955464">
      <w:pPr>
        <w:pStyle w:val="ListParagraph"/>
        <w:numPr>
          <w:ilvl w:val="0"/>
          <w:numId w:val="3"/>
        </w:numPr>
        <w:rPr>
          <w:rFonts w:ascii="Arial" w:hAnsi="Arial"/>
        </w:rPr>
      </w:pPr>
      <w:r>
        <w:rPr>
          <w:rFonts w:ascii="Arial" w:hAnsi="Arial"/>
        </w:rPr>
        <w:t>Conference 2023</w:t>
      </w:r>
      <w:r w:rsidR="00554824" w:rsidRPr="0089046F">
        <w:rPr>
          <w:rFonts w:ascii="Arial" w:hAnsi="Arial"/>
        </w:rPr>
        <w:t xml:space="preserve"> </w:t>
      </w:r>
    </w:p>
    <w:p w14:paraId="32DDF790" w14:textId="45A887FA" w:rsidR="00583D01" w:rsidRDefault="00583D01" w:rsidP="00CF07D6">
      <w:pPr>
        <w:pStyle w:val="ListParagraph"/>
        <w:pBdr>
          <w:bottom w:val="single" w:sz="12" w:space="1" w:color="auto"/>
        </w:pBdr>
        <w:rPr>
          <w:rFonts w:ascii="Arial" w:hAnsi="Arial"/>
        </w:rPr>
      </w:pPr>
    </w:p>
    <w:p w14:paraId="6D7551B1" w14:textId="124D3BB8" w:rsidR="00D21E22" w:rsidRDefault="00D21E22" w:rsidP="00CF07D6">
      <w:pPr>
        <w:pStyle w:val="ListParagraph"/>
        <w:pBdr>
          <w:bottom w:val="single" w:sz="12" w:space="1" w:color="auto"/>
        </w:pBdr>
        <w:rPr>
          <w:rFonts w:ascii="Arial" w:hAnsi="Arial"/>
        </w:rPr>
      </w:pPr>
      <w:r>
        <w:rPr>
          <w:rFonts w:ascii="Arial" w:hAnsi="Arial"/>
        </w:rPr>
        <w:lastRenderedPageBreak/>
        <w:t xml:space="preserve">Covered in Chairs Update above.  Also discussed SWOT (Strengths, Weaknesses, Opportunities and Threats) of Conference and Heidi will combine in to a document for circulation. </w:t>
      </w:r>
    </w:p>
    <w:p w14:paraId="46264818" w14:textId="77777777" w:rsidR="00D21E22" w:rsidRDefault="00D21E22" w:rsidP="00CF07D6">
      <w:pPr>
        <w:pStyle w:val="ListParagraph"/>
        <w:pBdr>
          <w:bottom w:val="single" w:sz="12" w:space="1" w:color="auto"/>
        </w:pBdr>
        <w:rPr>
          <w:rFonts w:ascii="Arial" w:hAnsi="Arial"/>
        </w:rPr>
      </w:pPr>
    </w:p>
    <w:p w14:paraId="36645E1C" w14:textId="437B3BC0" w:rsidR="00583D01" w:rsidRDefault="00583D01" w:rsidP="00486DAA">
      <w:pPr>
        <w:rPr>
          <w:rFonts w:ascii="Arial" w:hAnsi="Arial"/>
        </w:rPr>
      </w:pPr>
    </w:p>
    <w:p w14:paraId="69B01DF2" w14:textId="2BFC347C" w:rsidR="00583D01" w:rsidRDefault="00955464" w:rsidP="00955464">
      <w:pPr>
        <w:pStyle w:val="ListParagraph"/>
        <w:numPr>
          <w:ilvl w:val="0"/>
          <w:numId w:val="3"/>
        </w:numPr>
        <w:rPr>
          <w:rFonts w:ascii="Arial" w:hAnsi="Arial"/>
        </w:rPr>
      </w:pPr>
      <w:r>
        <w:rPr>
          <w:rFonts w:ascii="Arial" w:hAnsi="Arial"/>
        </w:rPr>
        <w:t>Parent Rep Feedback on Working Groups/Panels</w:t>
      </w:r>
    </w:p>
    <w:p w14:paraId="7FFBB370" w14:textId="761FCCE4" w:rsidR="00C842EB" w:rsidRDefault="00C842EB" w:rsidP="00C842EB">
      <w:pPr>
        <w:pStyle w:val="ListParagraph"/>
        <w:rPr>
          <w:rFonts w:ascii="Arial" w:hAnsi="Arial"/>
        </w:rPr>
      </w:pPr>
    </w:p>
    <w:p w14:paraId="181BDABC" w14:textId="082C133B" w:rsidR="00AB11C0" w:rsidRDefault="00D21E22" w:rsidP="00C842EB">
      <w:pPr>
        <w:pStyle w:val="ListParagraph"/>
        <w:rPr>
          <w:rFonts w:ascii="Arial" w:hAnsi="Arial"/>
        </w:rPr>
      </w:pPr>
      <w:r>
        <w:rPr>
          <w:rFonts w:ascii="Arial" w:hAnsi="Arial"/>
        </w:rPr>
        <w:t xml:space="preserve">EHC Moderation Panel – Alison reported on March panel and that cases increase every time so there is more reading however the majority went through which is positive. </w:t>
      </w:r>
    </w:p>
    <w:p w14:paraId="1DEA84F2" w14:textId="3D6D408E" w:rsidR="00D21E22" w:rsidRDefault="00D21E22" w:rsidP="00C842EB">
      <w:pPr>
        <w:pStyle w:val="ListParagraph"/>
        <w:rPr>
          <w:rFonts w:ascii="Arial" w:hAnsi="Arial"/>
        </w:rPr>
      </w:pPr>
      <w:r>
        <w:rPr>
          <w:rFonts w:ascii="Arial" w:hAnsi="Arial"/>
        </w:rPr>
        <w:t xml:space="preserve">Short Breaks Panel – Cath reported although desire there to give a Short Break there now seems to be more signposting to universal services although there are problems with transport to these services.   Reported continue problems with PA’s and also problems with places at Mayfield Trust. </w:t>
      </w:r>
    </w:p>
    <w:p w14:paraId="235261E0" w14:textId="04C447E6" w:rsidR="00D21E22" w:rsidRDefault="00D21E22" w:rsidP="00C842EB">
      <w:pPr>
        <w:pStyle w:val="ListParagraph"/>
        <w:rPr>
          <w:rFonts w:ascii="Arial" w:hAnsi="Arial"/>
        </w:rPr>
      </w:pPr>
      <w:r>
        <w:rPr>
          <w:rFonts w:ascii="Arial" w:hAnsi="Arial"/>
        </w:rPr>
        <w:t>DofE Grants Webinar – Stevie attended this online</w:t>
      </w:r>
    </w:p>
    <w:p w14:paraId="2EE4DF7B" w14:textId="2FDFE27F" w:rsidR="00AB11C0" w:rsidRPr="00AB11C0" w:rsidRDefault="00AB11C0" w:rsidP="00C842EB">
      <w:pPr>
        <w:pStyle w:val="ListParagraph"/>
        <w:rPr>
          <w:rFonts w:ascii="Arial" w:hAnsi="Arial"/>
          <w:b/>
        </w:rPr>
      </w:pPr>
      <w:r w:rsidRPr="00AB11C0">
        <w:rPr>
          <w:rFonts w:ascii="Arial" w:hAnsi="Arial"/>
          <w:b/>
        </w:rPr>
        <w:t>__________________________________________________________________</w:t>
      </w:r>
    </w:p>
    <w:p w14:paraId="70A47C80" w14:textId="300D4BDB" w:rsidR="00955464" w:rsidRDefault="00955464" w:rsidP="00C842EB">
      <w:pPr>
        <w:pStyle w:val="ListParagraph"/>
        <w:rPr>
          <w:rFonts w:ascii="Arial" w:hAnsi="Arial"/>
        </w:rPr>
      </w:pPr>
    </w:p>
    <w:p w14:paraId="0923DE90" w14:textId="3082CCB1" w:rsidR="00955464" w:rsidRDefault="00955464" w:rsidP="00955464">
      <w:pPr>
        <w:pStyle w:val="ListParagraph"/>
        <w:numPr>
          <w:ilvl w:val="0"/>
          <w:numId w:val="3"/>
        </w:numPr>
        <w:rPr>
          <w:rFonts w:ascii="Arial" w:hAnsi="Arial"/>
        </w:rPr>
      </w:pPr>
      <w:r>
        <w:rPr>
          <w:rFonts w:ascii="Arial" w:hAnsi="Arial"/>
        </w:rPr>
        <w:t>Date of Next Meeting &amp; Rest of Year</w:t>
      </w:r>
    </w:p>
    <w:p w14:paraId="24F37F37" w14:textId="2C641D73" w:rsidR="003E22B3" w:rsidRDefault="003E22B3" w:rsidP="003E22B3">
      <w:pPr>
        <w:pStyle w:val="ListParagraph"/>
        <w:rPr>
          <w:rFonts w:ascii="Arial" w:hAnsi="Arial"/>
        </w:rPr>
      </w:pPr>
    </w:p>
    <w:p w14:paraId="2FA7394E" w14:textId="1652CA9F" w:rsidR="00AB11C0" w:rsidRPr="00887562" w:rsidRDefault="003E22B3" w:rsidP="00887562">
      <w:pPr>
        <w:pStyle w:val="ListParagraph"/>
        <w:rPr>
          <w:rFonts w:ascii="Arial" w:hAnsi="Arial"/>
        </w:rPr>
      </w:pPr>
      <w:r>
        <w:rPr>
          <w:rFonts w:ascii="Arial" w:hAnsi="Arial"/>
        </w:rPr>
        <w:t>The date of the next Steering Group meeting will be Tuesday 16</w:t>
      </w:r>
      <w:r w:rsidRPr="003E22B3">
        <w:rPr>
          <w:rFonts w:ascii="Arial" w:hAnsi="Arial"/>
          <w:vertAlign w:val="superscript"/>
        </w:rPr>
        <w:t>th</w:t>
      </w:r>
      <w:r>
        <w:rPr>
          <w:rFonts w:ascii="Arial" w:hAnsi="Arial"/>
        </w:rPr>
        <w:t xml:space="preserve"> May and dates of the meetings for the rest of the year will be circulated. </w:t>
      </w:r>
    </w:p>
    <w:p w14:paraId="7AEF14A4" w14:textId="77777777" w:rsidR="00AB11C0" w:rsidRPr="00AB11C0" w:rsidRDefault="00AB11C0" w:rsidP="00AB11C0">
      <w:pPr>
        <w:pStyle w:val="ListParagraph"/>
        <w:pBdr>
          <w:bottom w:val="single" w:sz="4" w:space="1" w:color="auto"/>
        </w:pBdr>
        <w:rPr>
          <w:rFonts w:ascii="Arial" w:hAnsi="Arial"/>
          <w:b/>
        </w:rPr>
      </w:pPr>
    </w:p>
    <w:p w14:paraId="674923F2" w14:textId="77777777" w:rsidR="00955464" w:rsidRDefault="00955464" w:rsidP="00955464">
      <w:pPr>
        <w:pStyle w:val="ListParagraph"/>
        <w:rPr>
          <w:rFonts w:ascii="Arial" w:hAnsi="Arial"/>
        </w:rPr>
      </w:pPr>
    </w:p>
    <w:p w14:paraId="2C413828" w14:textId="1F4F1B22" w:rsidR="00955464" w:rsidRDefault="00955464" w:rsidP="00955464">
      <w:pPr>
        <w:pStyle w:val="ListParagraph"/>
        <w:numPr>
          <w:ilvl w:val="0"/>
          <w:numId w:val="3"/>
        </w:numPr>
        <w:rPr>
          <w:rFonts w:ascii="Arial" w:hAnsi="Arial"/>
        </w:rPr>
      </w:pPr>
      <w:r>
        <w:rPr>
          <w:rFonts w:ascii="Arial" w:hAnsi="Arial"/>
        </w:rPr>
        <w:t>Reflection &amp; Finish</w:t>
      </w:r>
    </w:p>
    <w:p w14:paraId="38D0AD56" w14:textId="4BDA2E96" w:rsidR="003951B3" w:rsidRDefault="003951B3" w:rsidP="003951B3">
      <w:pPr>
        <w:pStyle w:val="ListParagraph"/>
        <w:rPr>
          <w:rFonts w:ascii="Arial" w:hAnsi="Arial"/>
        </w:rPr>
      </w:pPr>
    </w:p>
    <w:p w14:paraId="0C39FF05" w14:textId="3E1E5469" w:rsidR="00C61AA8" w:rsidRDefault="00887562" w:rsidP="003951B3">
      <w:pPr>
        <w:pStyle w:val="ListParagraph"/>
        <w:rPr>
          <w:rFonts w:ascii="Arial" w:hAnsi="Arial"/>
        </w:rPr>
      </w:pPr>
      <w:r>
        <w:rPr>
          <w:rFonts w:ascii="Arial" w:hAnsi="Arial"/>
        </w:rPr>
        <w:t xml:space="preserve">Leah said she was looking forward to being Chair and getting stuck in to meetings and pleased Stevie was Vice Chair and Bart would be shadowing Alison as Treasurer. There were feelings of relief for some as the conference over and now can get on with other work. It was good to see new faces and interest in the forum and Stevie was excited about the Local Offer too. Those new to the group said they felt </w:t>
      </w:r>
      <w:proofErr w:type="spellStart"/>
      <w:r>
        <w:rPr>
          <w:rFonts w:ascii="Arial" w:hAnsi="Arial"/>
        </w:rPr>
        <w:t>abit</w:t>
      </w:r>
      <w:proofErr w:type="spellEnd"/>
      <w:r>
        <w:rPr>
          <w:rFonts w:ascii="Arial" w:hAnsi="Arial"/>
        </w:rPr>
        <w:t xml:space="preserve"> overwhelmed but it was interesting and good to know what goes on behind the scenes. There was disappointment too as Local Authority still not doing enough especially for young people. </w:t>
      </w:r>
    </w:p>
    <w:p w14:paraId="5D363443" w14:textId="5AF6E2DB" w:rsidR="00583D01" w:rsidRPr="0089046F" w:rsidRDefault="00583D01" w:rsidP="0089046F">
      <w:pPr>
        <w:rPr>
          <w:rFonts w:ascii="Arial" w:hAnsi="Arial"/>
        </w:rPr>
      </w:pPr>
    </w:p>
    <w:p w14:paraId="68ADB2D2" w14:textId="0F83274F" w:rsidR="00A202E7" w:rsidRPr="007D61E6" w:rsidRDefault="008B152B" w:rsidP="007D61E6">
      <w:pPr>
        <w:jc w:val="center"/>
        <w:rPr>
          <w:rFonts w:ascii="Arial" w:hAnsi="Arial"/>
          <w:b/>
        </w:rPr>
      </w:pPr>
      <w:r w:rsidRPr="008B152B">
        <w:rPr>
          <w:rFonts w:ascii="Arial" w:hAnsi="Arial"/>
          <w:b/>
        </w:rPr>
        <w:t>Date of the Next Meeting –</w:t>
      </w:r>
      <w:r w:rsidR="0074273A">
        <w:rPr>
          <w:rFonts w:ascii="Arial" w:hAnsi="Arial"/>
          <w:b/>
        </w:rPr>
        <w:t xml:space="preserve"> </w:t>
      </w:r>
      <w:r w:rsidR="000D0380">
        <w:rPr>
          <w:rFonts w:ascii="Arial" w:hAnsi="Arial"/>
          <w:b/>
        </w:rPr>
        <w:t>Tuesday 16</w:t>
      </w:r>
      <w:r w:rsidR="000D0380" w:rsidRPr="000D0380">
        <w:rPr>
          <w:rFonts w:ascii="Arial" w:hAnsi="Arial"/>
          <w:b/>
          <w:vertAlign w:val="superscript"/>
        </w:rPr>
        <w:t>th</w:t>
      </w:r>
      <w:r w:rsidR="000D0380">
        <w:rPr>
          <w:rFonts w:ascii="Arial" w:hAnsi="Arial"/>
          <w:b/>
        </w:rPr>
        <w:t xml:space="preserve"> May</w:t>
      </w:r>
      <w:r w:rsidR="008270FD">
        <w:rPr>
          <w:rFonts w:ascii="Arial" w:hAnsi="Arial"/>
          <w:b/>
        </w:rPr>
        <w:t xml:space="preserve"> </w:t>
      </w:r>
      <w:r w:rsidR="0074273A">
        <w:rPr>
          <w:rFonts w:ascii="Arial" w:hAnsi="Arial"/>
          <w:b/>
        </w:rPr>
        <w:t>2023 at 11.</w:t>
      </w:r>
      <w:r w:rsidR="008270FD">
        <w:rPr>
          <w:rFonts w:ascii="Arial" w:hAnsi="Arial"/>
          <w:b/>
        </w:rPr>
        <w:t>30</w:t>
      </w:r>
      <w:r w:rsidR="0074273A">
        <w:rPr>
          <w:rFonts w:ascii="Arial" w:hAnsi="Arial"/>
          <w:b/>
        </w:rPr>
        <w:t>am at Hanson Lane Office</w:t>
      </w:r>
    </w:p>
    <w:sectPr w:rsidR="00A202E7" w:rsidRPr="007D61E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15C85"/>
    <w:multiLevelType w:val="hybridMultilevel"/>
    <w:tmpl w:val="99F25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9E4BB1"/>
    <w:multiLevelType w:val="hybridMultilevel"/>
    <w:tmpl w:val="74BCC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01A06"/>
    <w:rsid w:val="000069D1"/>
    <w:rsid w:val="00016CCD"/>
    <w:rsid w:val="00034A29"/>
    <w:rsid w:val="00035B77"/>
    <w:rsid w:val="00036822"/>
    <w:rsid w:val="0005242A"/>
    <w:rsid w:val="000525F3"/>
    <w:rsid w:val="000700DF"/>
    <w:rsid w:val="0007108E"/>
    <w:rsid w:val="000728C3"/>
    <w:rsid w:val="000743A7"/>
    <w:rsid w:val="000756A0"/>
    <w:rsid w:val="0007717C"/>
    <w:rsid w:val="00082592"/>
    <w:rsid w:val="000B0C5B"/>
    <w:rsid w:val="000B5046"/>
    <w:rsid w:val="000D0380"/>
    <w:rsid w:val="000D6F85"/>
    <w:rsid w:val="000F0A7D"/>
    <w:rsid w:val="000F42DD"/>
    <w:rsid w:val="00102665"/>
    <w:rsid w:val="001132F9"/>
    <w:rsid w:val="0012384E"/>
    <w:rsid w:val="001336AC"/>
    <w:rsid w:val="00162B80"/>
    <w:rsid w:val="00172C77"/>
    <w:rsid w:val="0017394C"/>
    <w:rsid w:val="00175666"/>
    <w:rsid w:val="001A16D9"/>
    <w:rsid w:val="001B2AF2"/>
    <w:rsid w:val="001C52D5"/>
    <w:rsid w:val="001D5E64"/>
    <w:rsid w:val="001E06CF"/>
    <w:rsid w:val="001E7590"/>
    <w:rsid w:val="001F2F0E"/>
    <w:rsid w:val="001F38FC"/>
    <w:rsid w:val="001F7493"/>
    <w:rsid w:val="00201E07"/>
    <w:rsid w:val="002102DE"/>
    <w:rsid w:val="0021308D"/>
    <w:rsid w:val="0023074B"/>
    <w:rsid w:val="002329D7"/>
    <w:rsid w:val="00236693"/>
    <w:rsid w:val="00243DA5"/>
    <w:rsid w:val="00247714"/>
    <w:rsid w:val="00252A4F"/>
    <w:rsid w:val="00257B6D"/>
    <w:rsid w:val="0027469B"/>
    <w:rsid w:val="00275A0A"/>
    <w:rsid w:val="00286969"/>
    <w:rsid w:val="00293AC6"/>
    <w:rsid w:val="002A0809"/>
    <w:rsid w:val="002A170F"/>
    <w:rsid w:val="002A3566"/>
    <w:rsid w:val="002A60AA"/>
    <w:rsid w:val="002A766B"/>
    <w:rsid w:val="002B0539"/>
    <w:rsid w:val="002B5918"/>
    <w:rsid w:val="002B6C11"/>
    <w:rsid w:val="002C0B17"/>
    <w:rsid w:val="002D4C9B"/>
    <w:rsid w:val="002E1F63"/>
    <w:rsid w:val="002E238B"/>
    <w:rsid w:val="002E23F6"/>
    <w:rsid w:val="002E23F8"/>
    <w:rsid w:val="002F050B"/>
    <w:rsid w:val="002F19EC"/>
    <w:rsid w:val="002F30AE"/>
    <w:rsid w:val="002F4537"/>
    <w:rsid w:val="002F4747"/>
    <w:rsid w:val="00301787"/>
    <w:rsid w:val="00325DAC"/>
    <w:rsid w:val="00371873"/>
    <w:rsid w:val="00375E21"/>
    <w:rsid w:val="00377567"/>
    <w:rsid w:val="00390A5B"/>
    <w:rsid w:val="003951B3"/>
    <w:rsid w:val="0039660E"/>
    <w:rsid w:val="003A2F99"/>
    <w:rsid w:val="003C2496"/>
    <w:rsid w:val="003D0AC6"/>
    <w:rsid w:val="003D4292"/>
    <w:rsid w:val="003D632C"/>
    <w:rsid w:val="003D64F0"/>
    <w:rsid w:val="003E0AD0"/>
    <w:rsid w:val="003E22B3"/>
    <w:rsid w:val="003E62B5"/>
    <w:rsid w:val="003E7E5A"/>
    <w:rsid w:val="003F25BA"/>
    <w:rsid w:val="003F36C0"/>
    <w:rsid w:val="003F3E8E"/>
    <w:rsid w:val="003F7868"/>
    <w:rsid w:val="004110A2"/>
    <w:rsid w:val="00414536"/>
    <w:rsid w:val="004201E4"/>
    <w:rsid w:val="00421B49"/>
    <w:rsid w:val="004262FF"/>
    <w:rsid w:val="00431473"/>
    <w:rsid w:val="004378E1"/>
    <w:rsid w:val="004452A9"/>
    <w:rsid w:val="004463DB"/>
    <w:rsid w:val="00456BD6"/>
    <w:rsid w:val="0046517C"/>
    <w:rsid w:val="00473407"/>
    <w:rsid w:val="00476A70"/>
    <w:rsid w:val="004843D1"/>
    <w:rsid w:val="00486DAA"/>
    <w:rsid w:val="004A1522"/>
    <w:rsid w:val="004A5DD2"/>
    <w:rsid w:val="004A5EEC"/>
    <w:rsid w:val="004A7614"/>
    <w:rsid w:val="004B5F66"/>
    <w:rsid w:val="004B6B23"/>
    <w:rsid w:val="004C14C6"/>
    <w:rsid w:val="004D17E1"/>
    <w:rsid w:val="004E1CEF"/>
    <w:rsid w:val="004E2A0C"/>
    <w:rsid w:val="004F1739"/>
    <w:rsid w:val="00500BA1"/>
    <w:rsid w:val="00517FAD"/>
    <w:rsid w:val="00530A73"/>
    <w:rsid w:val="00545ED3"/>
    <w:rsid w:val="00554824"/>
    <w:rsid w:val="00565526"/>
    <w:rsid w:val="0056581D"/>
    <w:rsid w:val="00566049"/>
    <w:rsid w:val="005725F1"/>
    <w:rsid w:val="00583D01"/>
    <w:rsid w:val="005A1BB9"/>
    <w:rsid w:val="005C0979"/>
    <w:rsid w:val="005C09FC"/>
    <w:rsid w:val="005C3CC7"/>
    <w:rsid w:val="005C3E57"/>
    <w:rsid w:val="005C627B"/>
    <w:rsid w:val="005E73AC"/>
    <w:rsid w:val="005F442C"/>
    <w:rsid w:val="0061594F"/>
    <w:rsid w:val="00616325"/>
    <w:rsid w:val="006163F0"/>
    <w:rsid w:val="00617A88"/>
    <w:rsid w:val="00617C7E"/>
    <w:rsid w:val="00652CD4"/>
    <w:rsid w:val="00660BC8"/>
    <w:rsid w:val="00660D96"/>
    <w:rsid w:val="0067237C"/>
    <w:rsid w:val="0068039C"/>
    <w:rsid w:val="00687245"/>
    <w:rsid w:val="00690976"/>
    <w:rsid w:val="006A6085"/>
    <w:rsid w:val="006A74EB"/>
    <w:rsid w:val="006A78C2"/>
    <w:rsid w:val="006B06C1"/>
    <w:rsid w:val="006B6DDD"/>
    <w:rsid w:val="006E0693"/>
    <w:rsid w:val="006F20DA"/>
    <w:rsid w:val="006F763E"/>
    <w:rsid w:val="006F7E14"/>
    <w:rsid w:val="0070115C"/>
    <w:rsid w:val="00702C66"/>
    <w:rsid w:val="00703AC7"/>
    <w:rsid w:val="00717EC7"/>
    <w:rsid w:val="00720969"/>
    <w:rsid w:val="00722CD3"/>
    <w:rsid w:val="007356CC"/>
    <w:rsid w:val="007416B1"/>
    <w:rsid w:val="0074273A"/>
    <w:rsid w:val="00744239"/>
    <w:rsid w:val="00745B10"/>
    <w:rsid w:val="00747158"/>
    <w:rsid w:val="00771AF7"/>
    <w:rsid w:val="00791891"/>
    <w:rsid w:val="007A3160"/>
    <w:rsid w:val="007A330B"/>
    <w:rsid w:val="007A4D81"/>
    <w:rsid w:val="007B40A4"/>
    <w:rsid w:val="007B5853"/>
    <w:rsid w:val="007B6A6B"/>
    <w:rsid w:val="007C53FB"/>
    <w:rsid w:val="007C5E86"/>
    <w:rsid w:val="007C5F48"/>
    <w:rsid w:val="007C7F28"/>
    <w:rsid w:val="007D13EC"/>
    <w:rsid w:val="007D4C68"/>
    <w:rsid w:val="007D61E6"/>
    <w:rsid w:val="007E15EF"/>
    <w:rsid w:val="007E40F6"/>
    <w:rsid w:val="007E6EBF"/>
    <w:rsid w:val="007E7AB1"/>
    <w:rsid w:val="007E7D40"/>
    <w:rsid w:val="007F024D"/>
    <w:rsid w:val="007F1316"/>
    <w:rsid w:val="007F2F92"/>
    <w:rsid w:val="007F4502"/>
    <w:rsid w:val="007F45A7"/>
    <w:rsid w:val="008045F0"/>
    <w:rsid w:val="00805AC6"/>
    <w:rsid w:val="00807463"/>
    <w:rsid w:val="008110F0"/>
    <w:rsid w:val="0081311C"/>
    <w:rsid w:val="00817DA5"/>
    <w:rsid w:val="008270FD"/>
    <w:rsid w:val="008276E3"/>
    <w:rsid w:val="008344EE"/>
    <w:rsid w:val="00837961"/>
    <w:rsid w:val="0084302D"/>
    <w:rsid w:val="00855C73"/>
    <w:rsid w:val="00862B45"/>
    <w:rsid w:val="00865DAF"/>
    <w:rsid w:val="00866B74"/>
    <w:rsid w:val="00877A29"/>
    <w:rsid w:val="00887562"/>
    <w:rsid w:val="0089046F"/>
    <w:rsid w:val="008A0C93"/>
    <w:rsid w:val="008A41C8"/>
    <w:rsid w:val="008B152B"/>
    <w:rsid w:val="008C556C"/>
    <w:rsid w:val="008D22B2"/>
    <w:rsid w:val="008D2555"/>
    <w:rsid w:val="008E1381"/>
    <w:rsid w:val="008F170B"/>
    <w:rsid w:val="008F6D89"/>
    <w:rsid w:val="009045C4"/>
    <w:rsid w:val="00910C63"/>
    <w:rsid w:val="009341B3"/>
    <w:rsid w:val="00946D6E"/>
    <w:rsid w:val="00947F75"/>
    <w:rsid w:val="00955464"/>
    <w:rsid w:val="00960983"/>
    <w:rsid w:val="00961D7C"/>
    <w:rsid w:val="00965A13"/>
    <w:rsid w:val="00973CB7"/>
    <w:rsid w:val="009908A6"/>
    <w:rsid w:val="009A0F34"/>
    <w:rsid w:val="009B0B73"/>
    <w:rsid w:val="009B734F"/>
    <w:rsid w:val="009C3E04"/>
    <w:rsid w:val="009C50DF"/>
    <w:rsid w:val="009C75F3"/>
    <w:rsid w:val="009D2F54"/>
    <w:rsid w:val="009D3C11"/>
    <w:rsid w:val="009D3EE4"/>
    <w:rsid w:val="009E0514"/>
    <w:rsid w:val="009E733F"/>
    <w:rsid w:val="009F188C"/>
    <w:rsid w:val="009F19FC"/>
    <w:rsid w:val="009F3473"/>
    <w:rsid w:val="009F5F6D"/>
    <w:rsid w:val="009F60F0"/>
    <w:rsid w:val="009F67E0"/>
    <w:rsid w:val="00A10683"/>
    <w:rsid w:val="00A17C46"/>
    <w:rsid w:val="00A202E7"/>
    <w:rsid w:val="00A2286E"/>
    <w:rsid w:val="00A22997"/>
    <w:rsid w:val="00A3255B"/>
    <w:rsid w:val="00A627BD"/>
    <w:rsid w:val="00A66BC7"/>
    <w:rsid w:val="00A75FE6"/>
    <w:rsid w:val="00A76470"/>
    <w:rsid w:val="00A9528A"/>
    <w:rsid w:val="00A95A87"/>
    <w:rsid w:val="00A96B08"/>
    <w:rsid w:val="00AA1864"/>
    <w:rsid w:val="00AA2EDA"/>
    <w:rsid w:val="00AA5453"/>
    <w:rsid w:val="00AA5BF4"/>
    <w:rsid w:val="00AB11C0"/>
    <w:rsid w:val="00AD097F"/>
    <w:rsid w:val="00AD1D3A"/>
    <w:rsid w:val="00AD7B86"/>
    <w:rsid w:val="00B01705"/>
    <w:rsid w:val="00B03188"/>
    <w:rsid w:val="00B06277"/>
    <w:rsid w:val="00B276E1"/>
    <w:rsid w:val="00B4394A"/>
    <w:rsid w:val="00B4500E"/>
    <w:rsid w:val="00B458C1"/>
    <w:rsid w:val="00B51C3B"/>
    <w:rsid w:val="00B61B05"/>
    <w:rsid w:val="00B65E03"/>
    <w:rsid w:val="00B72C29"/>
    <w:rsid w:val="00B734B2"/>
    <w:rsid w:val="00B82173"/>
    <w:rsid w:val="00B8308E"/>
    <w:rsid w:val="00B85FA4"/>
    <w:rsid w:val="00B866E1"/>
    <w:rsid w:val="00B90950"/>
    <w:rsid w:val="00B954CA"/>
    <w:rsid w:val="00B96BFE"/>
    <w:rsid w:val="00BA5CE4"/>
    <w:rsid w:val="00BB1972"/>
    <w:rsid w:val="00BB3312"/>
    <w:rsid w:val="00BB38FC"/>
    <w:rsid w:val="00BC1622"/>
    <w:rsid w:val="00BC2A35"/>
    <w:rsid w:val="00BC62A1"/>
    <w:rsid w:val="00BD3FE7"/>
    <w:rsid w:val="00BE1B37"/>
    <w:rsid w:val="00BF0C04"/>
    <w:rsid w:val="00C02922"/>
    <w:rsid w:val="00C07A85"/>
    <w:rsid w:val="00C23048"/>
    <w:rsid w:val="00C3604C"/>
    <w:rsid w:val="00C378AE"/>
    <w:rsid w:val="00C40236"/>
    <w:rsid w:val="00C42886"/>
    <w:rsid w:val="00C4336D"/>
    <w:rsid w:val="00C45AFA"/>
    <w:rsid w:val="00C5047C"/>
    <w:rsid w:val="00C50573"/>
    <w:rsid w:val="00C5696E"/>
    <w:rsid w:val="00C61AA8"/>
    <w:rsid w:val="00C67543"/>
    <w:rsid w:val="00C71B9C"/>
    <w:rsid w:val="00C842EB"/>
    <w:rsid w:val="00C9197C"/>
    <w:rsid w:val="00CA4A18"/>
    <w:rsid w:val="00CB622E"/>
    <w:rsid w:val="00CC1E7C"/>
    <w:rsid w:val="00CC4B0D"/>
    <w:rsid w:val="00CD1FC3"/>
    <w:rsid w:val="00CD6432"/>
    <w:rsid w:val="00CE4DE3"/>
    <w:rsid w:val="00CE7DC1"/>
    <w:rsid w:val="00CF07D6"/>
    <w:rsid w:val="00CF0833"/>
    <w:rsid w:val="00CF6619"/>
    <w:rsid w:val="00D0066D"/>
    <w:rsid w:val="00D041CB"/>
    <w:rsid w:val="00D07FCA"/>
    <w:rsid w:val="00D13F6F"/>
    <w:rsid w:val="00D21E22"/>
    <w:rsid w:val="00D33EAA"/>
    <w:rsid w:val="00D5028D"/>
    <w:rsid w:val="00D63757"/>
    <w:rsid w:val="00D645E1"/>
    <w:rsid w:val="00D64B43"/>
    <w:rsid w:val="00D67DA9"/>
    <w:rsid w:val="00D731CC"/>
    <w:rsid w:val="00D83F40"/>
    <w:rsid w:val="00DA027C"/>
    <w:rsid w:val="00DA771B"/>
    <w:rsid w:val="00DB2C45"/>
    <w:rsid w:val="00DB3E01"/>
    <w:rsid w:val="00DC0116"/>
    <w:rsid w:val="00DC39B8"/>
    <w:rsid w:val="00DD454F"/>
    <w:rsid w:val="00DD6313"/>
    <w:rsid w:val="00DD7E5B"/>
    <w:rsid w:val="00E05E6F"/>
    <w:rsid w:val="00E10246"/>
    <w:rsid w:val="00E251D4"/>
    <w:rsid w:val="00E35162"/>
    <w:rsid w:val="00E35468"/>
    <w:rsid w:val="00E3777A"/>
    <w:rsid w:val="00E425E6"/>
    <w:rsid w:val="00E50568"/>
    <w:rsid w:val="00E53513"/>
    <w:rsid w:val="00E53EA5"/>
    <w:rsid w:val="00E62BE6"/>
    <w:rsid w:val="00E84475"/>
    <w:rsid w:val="00E92D72"/>
    <w:rsid w:val="00E96D14"/>
    <w:rsid w:val="00E97DC3"/>
    <w:rsid w:val="00EA0FF1"/>
    <w:rsid w:val="00EA1010"/>
    <w:rsid w:val="00EA3D27"/>
    <w:rsid w:val="00EA734F"/>
    <w:rsid w:val="00EB43FC"/>
    <w:rsid w:val="00EC2EC4"/>
    <w:rsid w:val="00EC531F"/>
    <w:rsid w:val="00ED19FC"/>
    <w:rsid w:val="00ED2694"/>
    <w:rsid w:val="00ED43B5"/>
    <w:rsid w:val="00EE49AA"/>
    <w:rsid w:val="00EF2846"/>
    <w:rsid w:val="00EF711F"/>
    <w:rsid w:val="00F0161F"/>
    <w:rsid w:val="00F035F4"/>
    <w:rsid w:val="00F03C14"/>
    <w:rsid w:val="00F11B41"/>
    <w:rsid w:val="00F15A99"/>
    <w:rsid w:val="00F16A6E"/>
    <w:rsid w:val="00F20916"/>
    <w:rsid w:val="00F2377C"/>
    <w:rsid w:val="00F244D7"/>
    <w:rsid w:val="00F27B8C"/>
    <w:rsid w:val="00F316C4"/>
    <w:rsid w:val="00F324FE"/>
    <w:rsid w:val="00F46B53"/>
    <w:rsid w:val="00F61BD2"/>
    <w:rsid w:val="00F6364D"/>
    <w:rsid w:val="00F73BE3"/>
    <w:rsid w:val="00F744E4"/>
    <w:rsid w:val="00F85055"/>
    <w:rsid w:val="00F85A56"/>
    <w:rsid w:val="00F92474"/>
    <w:rsid w:val="00FA7EB8"/>
    <w:rsid w:val="00FC1385"/>
    <w:rsid w:val="00FC353B"/>
    <w:rsid w:val="00FC6AD4"/>
    <w:rsid w:val="00FC7103"/>
    <w:rsid w:val="00FC78D5"/>
    <w:rsid w:val="00FD6679"/>
    <w:rsid w:val="00FE05BF"/>
    <w:rsid w:val="00FE24BF"/>
    <w:rsid w:val="00FE3AE9"/>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357109">
      <w:bodyDiv w:val="1"/>
      <w:marLeft w:val="0"/>
      <w:marRight w:val="0"/>
      <w:marTop w:val="0"/>
      <w:marBottom w:val="0"/>
      <w:divBdr>
        <w:top w:val="none" w:sz="0" w:space="0" w:color="auto"/>
        <w:left w:val="none" w:sz="0" w:space="0" w:color="auto"/>
        <w:bottom w:val="none" w:sz="0" w:space="0" w:color="auto"/>
        <w:right w:val="none" w:sz="0" w:space="0" w:color="auto"/>
      </w:divBdr>
    </w:div>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2023-03-14T10:50:00Z</cp:lastPrinted>
  <dcterms:created xsi:type="dcterms:W3CDTF">2024-07-31T11:58:00Z</dcterms:created>
  <dcterms:modified xsi:type="dcterms:W3CDTF">2024-07-31T11:58:00Z</dcterms:modified>
  <dc:language>en-GB</dc:language>
</cp:coreProperties>
</file>