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13431A5F" w:rsidR="00A96B08" w:rsidRPr="00421B49" w:rsidRDefault="00DA5513" w:rsidP="00421B49">
      <w:pPr>
        <w:jc w:val="center"/>
        <w:rPr>
          <w:rFonts w:hint="eastAsia"/>
        </w:rPr>
      </w:pPr>
      <w:r>
        <w:rPr>
          <w:rFonts w:ascii="Arial" w:hAnsi="Arial"/>
          <w:b/>
          <w:sz w:val="28"/>
          <w:szCs w:val="28"/>
        </w:rPr>
        <w:t>Tuesday 17th</w:t>
      </w:r>
      <w:r w:rsidR="002868E0">
        <w:rPr>
          <w:rFonts w:ascii="Arial" w:hAnsi="Arial"/>
          <w:b/>
          <w:sz w:val="28"/>
          <w:szCs w:val="28"/>
        </w:rPr>
        <w:t xml:space="preserve"> </w:t>
      </w:r>
      <w:r>
        <w:rPr>
          <w:rFonts w:ascii="Arial" w:hAnsi="Arial"/>
          <w:b/>
          <w:sz w:val="28"/>
          <w:szCs w:val="28"/>
        </w:rPr>
        <w:t>October</w:t>
      </w:r>
    </w:p>
    <w:p w14:paraId="4A540EF1" w14:textId="3AC55E8B" w:rsidR="00660BC8" w:rsidRDefault="003E0AD0">
      <w:pPr>
        <w:jc w:val="center"/>
        <w:rPr>
          <w:rFonts w:ascii="Arial" w:hAnsi="Arial"/>
          <w:b/>
        </w:rPr>
      </w:pPr>
      <w:r>
        <w:rPr>
          <w:rFonts w:ascii="Arial" w:hAnsi="Arial"/>
          <w:b/>
        </w:rPr>
        <w:t>1</w:t>
      </w:r>
      <w:r w:rsidR="001707D9">
        <w:rPr>
          <w:rFonts w:ascii="Arial" w:hAnsi="Arial"/>
          <w:b/>
        </w:rPr>
        <w:t>1</w:t>
      </w:r>
      <w:r>
        <w:rPr>
          <w:rFonts w:ascii="Arial" w:hAnsi="Arial"/>
          <w:b/>
        </w:rPr>
        <w:t>.</w:t>
      </w:r>
      <w:r w:rsidR="00C67543">
        <w:rPr>
          <w:rFonts w:ascii="Arial" w:hAnsi="Arial"/>
          <w:b/>
        </w:rPr>
        <w:t>30</w:t>
      </w:r>
      <w:r w:rsidR="00CA4A18">
        <w:rPr>
          <w:rFonts w:ascii="Arial" w:hAnsi="Arial"/>
          <w:b/>
        </w:rPr>
        <w:t xml:space="preserve"> – 2.00pm</w:t>
      </w:r>
    </w:p>
    <w:p w14:paraId="474DD38E" w14:textId="6378B5FA" w:rsidR="004F1739" w:rsidRDefault="00C67543" w:rsidP="00082592">
      <w:pPr>
        <w:jc w:val="center"/>
        <w:rPr>
          <w:rFonts w:ascii="Arial" w:hAnsi="Arial"/>
        </w:rPr>
      </w:pPr>
      <w:r>
        <w:rPr>
          <w:rFonts w:ascii="Arial" w:hAnsi="Arial"/>
        </w:rPr>
        <w:t>Training Room</w:t>
      </w:r>
      <w:r w:rsidR="003E0AD0">
        <w:rPr>
          <w:rFonts w:ascii="Arial" w:hAnsi="Arial"/>
        </w:rPr>
        <w:t>, Unique Ways Office, Hanson Lane</w:t>
      </w: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6368F0D0" w14:textId="62D0CAF8" w:rsidR="00517FAD" w:rsidRDefault="00BB38FC" w:rsidP="001707D9">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w:t>
      </w:r>
      <w:r w:rsidR="00866B74">
        <w:rPr>
          <w:rFonts w:ascii="Arial" w:hAnsi="Arial"/>
        </w:rPr>
        <w:t>Leah Webster</w:t>
      </w:r>
      <w:r w:rsidR="0034598E">
        <w:rPr>
          <w:rFonts w:ascii="Arial" w:hAnsi="Arial"/>
        </w:rPr>
        <w:t>,</w:t>
      </w:r>
      <w:r w:rsidR="00C67543">
        <w:rPr>
          <w:rFonts w:ascii="Arial" w:hAnsi="Arial"/>
        </w:rPr>
        <w:t xml:space="preserve"> Bart Mekking</w:t>
      </w:r>
      <w:r w:rsidR="0034598E">
        <w:rPr>
          <w:rFonts w:ascii="Arial" w:hAnsi="Arial"/>
        </w:rPr>
        <w:t>, Nazra Rehman</w:t>
      </w:r>
      <w:r w:rsidR="00D27204">
        <w:rPr>
          <w:rFonts w:ascii="Arial" w:hAnsi="Arial"/>
        </w:rPr>
        <w:t>,</w:t>
      </w:r>
      <w:r w:rsidR="00521811">
        <w:rPr>
          <w:rFonts w:ascii="Arial" w:hAnsi="Arial"/>
        </w:rPr>
        <w:t xml:space="preserve"> Alison Sharpe</w:t>
      </w:r>
      <w:r w:rsidR="00D27204">
        <w:rPr>
          <w:rFonts w:ascii="Arial" w:hAnsi="Arial"/>
        </w:rPr>
        <w:t xml:space="preserve"> </w:t>
      </w:r>
      <w:r w:rsidR="00D27204" w:rsidRPr="00D27204">
        <w:rPr>
          <w:rFonts w:ascii="Arial" w:hAnsi="Arial"/>
          <w:i/>
        </w:rPr>
        <w:t>Parent Reps:</w:t>
      </w:r>
      <w:r w:rsidR="00D27204">
        <w:rPr>
          <w:rFonts w:ascii="Arial" w:hAnsi="Arial"/>
        </w:rPr>
        <w:t xml:space="preserve"> Liz Slomski </w:t>
      </w:r>
      <w:r w:rsidR="000C7FFA" w:rsidRPr="000C7FFA">
        <w:rPr>
          <w:rFonts w:ascii="Arial" w:hAnsi="Arial"/>
          <w:i/>
        </w:rPr>
        <w:t>Guests:</w:t>
      </w:r>
      <w:r w:rsidR="00521811">
        <w:rPr>
          <w:rFonts w:ascii="Arial" w:hAnsi="Arial"/>
        </w:rPr>
        <w:t xml:space="preserve"> </w:t>
      </w:r>
      <w:r w:rsidR="000C7FFA">
        <w:rPr>
          <w:rFonts w:ascii="Arial" w:hAnsi="Arial"/>
        </w:rPr>
        <w:t xml:space="preserve">Emma Baker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8872E3">
        <w:rPr>
          <w:rFonts w:ascii="Arial" w:hAnsi="Arial"/>
        </w:rPr>
        <w:t xml:space="preserve"> </w:t>
      </w:r>
      <w:r w:rsidR="008872E3" w:rsidRPr="008872E3">
        <w:rPr>
          <w:rFonts w:ascii="Arial" w:hAnsi="Arial"/>
          <w:i/>
        </w:rPr>
        <w:t>Apologies:</w:t>
      </w:r>
      <w:r w:rsidR="000C7FFA">
        <w:rPr>
          <w:rFonts w:ascii="Arial" w:hAnsi="Arial"/>
          <w:i/>
        </w:rPr>
        <w:t xml:space="preserve"> </w:t>
      </w:r>
      <w:r w:rsidR="00521811">
        <w:rPr>
          <w:rFonts w:ascii="Arial" w:hAnsi="Arial"/>
        </w:rPr>
        <w:t>Emma Chadwick, Stevie Stott, Chantelle Mekking, Emma Leary</w:t>
      </w:r>
    </w:p>
    <w:p w14:paraId="601608B5" w14:textId="77777777" w:rsidR="000C7FFA" w:rsidRDefault="000C7FFA" w:rsidP="00521811">
      <w:pPr>
        <w:rPr>
          <w:rFonts w:ascii="Arial" w:hAnsi="Arial"/>
        </w:rPr>
      </w:pPr>
    </w:p>
    <w:p w14:paraId="7B423E8B" w14:textId="67DEE12E" w:rsidR="000C7FFA" w:rsidRDefault="00175666" w:rsidP="00521811">
      <w:pPr>
        <w:pStyle w:val="ListParagraph"/>
        <w:numPr>
          <w:ilvl w:val="0"/>
          <w:numId w:val="3"/>
        </w:numPr>
        <w:rPr>
          <w:rFonts w:ascii="Arial" w:hAnsi="Arial"/>
        </w:rPr>
      </w:pPr>
      <w:r>
        <w:rPr>
          <w:rFonts w:ascii="Arial" w:hAnsi="Arial"/>
        </w:rPr>
        <w:t>Items for AOB</w:t>
      </w:r>
    </w:p>
    <w:p w14:paraId="6C717D6C" w14:textId="58E57EA9" w:rsidR="006F333F" w:rsidRDefault="006F333F" w:rsidP="006F333F">
      <w:pPr>
        <w:pStyle w:val="ListParagraph"/>
        <w:rPr>
          <w:rFonts w:ascii="Arial" w:hAnsi="Arial"/>
        </w:rPr>
      </w:pPr>
    </w:p>
    <w:p w14:paraId="7738FEEB" w14:textId="222787D0" w:rsidR="006F333F" w:rsidRPr="009907C9" w:rsidRDefault="006F333F" w:rsidP="006F333F">
      <w:pPr>
        <w:pStyle w:val="ListParagraph"/>
        <w:rPr>
          <w:rFonts w:ascii="Arial" w:hAnsi="Arial"/>
        </w:rPr>
      </w:pPr>
      <w:r w:rsidRPr="009907C9">
        <w:rPr>
          <w:rFonts w:ascii="Arial" w:hAnsi="Arial"/>
          <w:b/>
        </w:rPr>
        <w:t>2024 Conference</w:t>
      </w:r>
      <w:r w:rsidR="009907C9">
        <w:rPr>
          <w:rFonts w:ascii="Arial" w:hAnsi="Arial"/>
          <w:b/>
        </w:rPr>
        <w:t xml:space="preserve"> – </w:t>
      </w:r>
      <w:r w:rsidR="009907C9" w:rsidRPr="009907C9">
        <w:rPr>
          <w:rFonts w:ascii="Arial" w:hAnsi="Arial"/>
        </w:rPr>
        <w:t>SG asked to think about dates</w:t>
      </w:r>
      <w:r w:rsidR="009907C9">
        <w:rPr>
          <w:rFonts w:ascii="Arial" w:hAnsi="Arial"/>
        </w:rPr>
        <w:t>.</w:t>
      </w:r>
      <w:r w:rsidR="009907C9" w:rsidRPr="009907C9">
        <w:rPr>
          <w:rFonts w:ascii="Arial" w:hAnsi="Arial"/>
        </w:rPr>
        <w:t xml:space="preserve"> </w:t>
      </w:r>
      <w:r w:rsidR="009907C9">
        <w:rPr>
          <w:rFonts w:ascii="Arial" w:hAnsi="Arial"/>
        </w:rPr>
        <w:t>D</w:t>
      </w:r>
      <w:r w:rsidR="009907C9" w:rsidRPr="009907C9">
        <w:rPr>
          <w:rFonts w:ascii="Arial" w:hAnsi="Arial"/>
        </w:rPr>
        <w:t>ue to Feb half term</w:t>
      </w:r>
      <w:r w:rsidR="009907C9">
        <w:rPr>
          <w:rFonts w:ascii="Arial" w:hAnsi="Arial"/>
        </w:rPr>
        <w:t>, E</w:t>
      </w:r>
      <w:r w:rsidR="009907C9" w:rsidRPr="009907C9">
        <w:rPr>
          <w:rFonts w:ascii="Arial" w:hAnsi="Arial"/>
        </w:rPr>
        <w:t xml:space="preserve">aster being earlier </w:t>
      </w:r>
      <w:r w:rsidR="009907C9">
        <w:rPr>
          <w:rFonts w:ascii="Arial" w:hAnsi="Arial"/>
        </w:rPr>
        <w:t xml:space="preserve">and Leah being away beginning of March - </w:t>
      </w:r>
      <w:r w:rsidR="009907C9" w:rsidRPr="009907C9">
        <w:rPr>
          <w:rFonts w:ascii="Arial" w:hAnsi="Arial"/>
        </w:rPr>
        <w:t>Wednesday 28</w:t>
      </w:r>
      <w:r w:rsidR="009907C9" w:rsidRPr="009907C9">
        <w:rPr>
          <w:rFonts w:ascii="Arial" w:hAnsi="Arial"/>
          <w:vertAlign w:val="superscript"/>
        </w:rPr>
        <w:t>th</w:t>
      </w:r>
      <w:r w:rsidR="009907C9" w:rsidRPr="009907C9">
        <w:rPr>
          <w:rFonts w:ascii="Arial" w:hAnsi="Arial"/>
        </w:rPr>
        <w:t xml:space="preserve"> February </w:t>
      </w:r>
      <w:r w:rsidR="009907C9">
        <w:rPr>
          <w:rFonts w:ascii="Arial" w:hAnsi="Arial"/>
        </w:rPr>
        <w:t xml:space="preserve">suggested as suitable date.  SG asked to think about themes and bring to the next meeting in November. </w:t>
      </w:r>
    </w:p>
    <w:p w14:paraId="667C9D77" w14:textId="5A284032" w:rsidR="006F333F" w:rsidRPr="00334E1C" w:rsidRDefault="006F333F" w:rsidP="006F333F">
      <w:pPr>
        <w:pStyle w:val="ListParagraph"/>
        <w:rPr>
          <w:rFonts w:ascii="Arial" w:hAnsi="Arial"/>
        </w:rPr>
      </w:pPr>
      <w:r w:rsidRPr="009907C9">
        <w:rPr>
          <w:rFonts w:ascii="Arial" w:hAnsi="Arial"/>
          <w:b/>
        </w:rPr>
        <w:t>Specialist High School</w:t>
      </w:r>
      <w:r w:rsidR="00334E1C">
        <w:rPr>
          <w:rFonts w:ascii="Arial" w:hAnsi="Arial"/>
          <w:b/>
        </w:rPr>
        <w:t>s–</w:t>
      </w:r>
      <w:r w:rsidR="009907C9">
        <w:rPr>
          <w:rFonts w:ascii="Arial" w:hAnsi="Arial"/>
          <w:b/>
        </w:rPr>
        <w:t xml:space="preserve"> </w:t>
      </w:r>
      <w:r w:rsidR="00334E1C" w:rsidRPr="00334E1C">
        <w:rPr>
          <w:rFonts w:ascii="Arial" w:hAnsi="Arial"/>
        </w:rPr>
        <w:t xml:space="preserve">there have been </w:t>
      </w:r>
      <w:r w:rsidR="00334E1C">
        <w:rPr>
          <w:rFonts w:ascii="Arial" w:hAnsi="Arial"/>
        </w:rPr>
        <w:t xml:space="preserve">2 </w:t>
      </w:r>
      <w:r w:rsidR="00334E1C" w:rsidRPr="00334E1C">
        <w:rPr>
          <w:rFonts w:ascii="Arial" w:hAnsi="Arial"/>
        </w:rPr>
        <w:t>issues raised on high school places and problems were explained.  First issue is lack of places at only special school in Calderdale</w:t>
      </w:r>
      <w:r w:rsidR="00334E1C">
        <w:rPr>
          <w:rFonts w:ascii="Arial" w:hAnsi="Arial"/>
        </w:rPr>
        <w:t>, there are not enough places for all the children attending Highbury and Woodbank and some parents are being deterred from applying. FVC invited to attend parent meeting at Highbury on 16</w:t>
      </w:r>
      <w:r w:rsidR="00334E1C" w:rsidRPr="00334E1C">
        <w:rPr>
          <w:rFonts w:ascii="Arial" w:hAnsi="Arial"/>
          <w:vertAlign w:val="superscript"/>
        </w:rPr>
        <w:t>th</w:t>
      </w:r>
      <w:r w:rsidR="00334E1C">
        <w:rPr>
          <w:rFonts w:ascii="Arial" w:hAnsi="Arial"/>
        </w:rPr>
        <w:t xml:space="preserve"> October. Leah will speak to the Heads of Ravenscliffe &amp; Highbury and ask for their take on it.  Second issue is that of Specialist provision in high schools and this was brought up</w:t>
      </w:r>
      <w:r w:rsidR="00343587">
        <w:rPr>
          <w:rFonts w:ascii="Arial" w:hAnsi="Arial"/>
        </w:rPr>
        <w:t xml:space="preserve"> by parent</w:t>
      </w:r>
      <w:r w:rsidR="00334E1C">
        <w:rPr>
          <w:rFonts w:ascii="Arial" w:hAnsi="Arial"/>
        </w:rPr>
        <w:t xml:space="preserve"> at UW Coffee morning who said there was a high school that was willing to take on this provision in Calderdale.  Leah said if she could have in writing what this school </w:t>
      </w:r>
      <w:r w:rsidR="00343587">
        <w:rPr>
          <w:rFonts w:ascii="Arial" w:hAnsi="Arial"/>
        </w:rPr>
        <w:t xml:space="preserve">she would ask for it to be added to agenda at next Strategic Partnership for SEND meeting. </w:t>
      </w:r>
      <w:r w:rsidR="00334E1C">
        <w:rPr>
          <w:rFonts w:ascii="Arial" w:hAnsi="Arial"/>
        </w:rPr>
        <w:t xml:space="preserve">  </w:t>
      </w:r>
    </w:p>
    <w:p w14:paraId="427CCA70" w14:textId="28C0E93F" w:rsidR="006F333F" w:rsidRPr="00521811" w:rsidRDefault="009907C9" w:rsidP="006F333F">
      <w:pPr>
        <w:pStyle w:val="ListParagraph"/>
        <w:rPr>
          <w:rFonts w:ascii="Arial" w:hAnsi="Arial"/>
        </w:rPr>
      </w:pPr>
      <w:r w:rsidRPr="009907C9">
        <w:rPr>
          <w:rFonts w:ascii="Arial" w:hAnsi="Arial"/>
          <w:b/>
        </w:rPr>
        <w:t>Table Top Events</w:t>
      </w:r>
      <w:r>
        <w:rPr>
          <w:rFonts w:ascii="Arial" w:hAnsi="Arial"/>
        </w:rPr>
        <w:t xml:space="preserve"> – asked for suggested venues for the Cost of Living event to be held in Todmorden in November. Fielden Hall and Todmorden College were suggested as possible venues. </w:t>
      </w:r>
    </w:p>
    <w:p w14:paraId="02071A0F" w14:textId="766B46BB"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w:t>
      </w:r>
    </w:p>
    <w:p w14:paraId="1C592E7B" w14:textId="77777777" w:rsidR="007B40A4" w:rsidRDefault="007B40A4" w:rsidP="005E73AC">
      <w:pPr>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31BEA0A8"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is Parish Councillor for Ripponden Ward</w:t>
      </w:r>
      <w:r w:rsidR="008270FD">
        <w:rPr>
          <w:rFonts w:ascii="Arial" w:hAnsi="Arial"/>
        </w:rPr>
        <w:t xml:space="preserve"> &amp; a Trustee at Equipped4Learning</w:t>
      </w:r>
      <w:r w:rsidR="00521811">
        <w:rPr>
          <w:rFonts w:ascii="Arial" w:hAnsi="Arial"/>
        </w:rPr>
        <w:t xml:space="preserve">.  In addition, Leah declared that she has completed application for parliamentary candidate for Calder Valley. </w:t>
      </w:r>
      <w:r w:rsidR="008270FD">
        <w:rPr>
          <w:rFonts w:ascii="Arial" w:hAnsi="Arial"/>
        </w:rPr>
        <w:t xml:space="preserve"> </w:t>
      </w:r>
      <w:r w:rsidR="00F91D64">
        <w:rPr>
          <w:rFonts w:ascii="Arial" w:hAnsi="Arial"/>
        </w:rPr>
        <w:t>Danielle Durrans is a Ward Councillor for Ovenden</w:t>
      </w:r>
      <w:r w:rsidR="006C6ABF">
        <w:rPr>
          <w:rFonts w:ascii="Arial" w:hAnsi="Arial"/>
        </w:rPr>
        <w:t xml:space="preserve"> </w:t>
      </w:r>
      <w:r w:rsidR="006C6ABF" w:rsidRPr="004D4303">
        <w:rPr>
          <w:rFonts w:ascii="Arial" w:hAnsi="Arial"/>
        </w:rPr>
        <w:t xml:space="preserve">and </w:t>
      </w:r>
      <w:r w:rsidR="004D4303" w:rsidRPr="004D4303">
        <w:rPr>
          <w:rFonts w:ascii="Arial" w:hAnsi="Arial"/>
        </w:rPr>
        <w:t>also attends Mental Health Strategic Steering Group</w:t>
      </w:r>
      <w:r w:rsidR="004D4303">
        <w:rPr>
          <w:rFonts w:ascii="Arial" w:hAnsi="Arial"/>
          <w:b/>
        </w:rPr>
        <w:t>.</w:t>
      </w:r>
      <w:r w:rsidR="00775BE6">
        <w:rPr>
          <w:rFonts w:ascii="Arial" w:hAnsi="Arial"/>
          <w:b/>
        </w:rPr>
        <w:t xml:space="preserve">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AC7C6FF" w14:textId="6D29F4BC" w:rsidR="004D4303" w:rsidRDefault="004D4303" w:rsidP="00041EAE">
      <w:pPr>
        <w:rPr>
          <w:rFonts w:ascii="Arial" w:hAnsi="Arial"/>
        </w:rPr>
      </w:pPr>
    </w:p>
    <w:p w14:paraId="7D9EB0CD" w14:textId="77777777" w:rsidR="004D4303" w:rsidRDefault="004D4303" w:rsidP="00FC7103">
      <w:pPr>
        <w:ind w:left="720" w:hanging="720"/>
        <w:rPr>
          <w:rFonts w:ascii="Arial" w:hAnsi="Arial"/>
        </w:rPr>
      </w:pPr>
    </w:p>
    <w:p w14:paraId="068C69CD" w14:textId="0E2A8D2F" w:rsidR="002A0809" w:rsidRDefault="00B36A7B" w:rsidP="00B866E1">
      <w:pPr>
        <w:pStyle w:val="ListParagraph"/>
        <w:numPr>
          <w:ilvl w:val="0"/>
          <w:numId w:val="3"/>
        </w:numPr>
        <w:rPr>
          <w:rFonts w:ascii="Arial" w:hAnsi="Arial"/>
        </w:rPr>
      </w:pPr>
      <w:r>
        <w:rPr>
          <w:rFonts w:ascii="Arial" w:hAnsi="Arial"/>
        </w:rPr>
        <w:lastRenderedPageBreak/>
        <w:t xml:space="preserve">Minutes of </w:t>
      </w:r>
      <w:r w:rsidR="00616122">
        <w:rPr>
          <w:rFonts w:ascii="Arial" w:hAnsi="Arial"/>
        </w:rPr>
        <w:t xml:space="preserve">Previous Meeting on </w:t>
      </w:r>
      <w:r w:rsidR="00521811">
        <w:rPr>
          <w:rFonts w:ascii="Arial" w:hAnsi="Arial"/>
        </w:rPr>
        <w:t>13</w:t>
      </w:r>
      <w:r w:rsidR="00521811" w:rsidRPr="00521811">
        <w:rPr>
          <w:rFonts w:ascii="Arial" w:hAnsi="Arial"/>
          <w:vertAlign w:val="superscript"/>
        </w:rPr>
        <w:t>th</w:t>
      </w:r>
      <w:r w:rsidR="00521811">
        <w:rPr>
          <w:rFonts w:ascii="Arial" w:hAnsi="Arial"/>
        </w:rPr>
        <w:t xml:space="preserve"> September</w:t>
      </w:r>
      <w:r w:rsidR="00D27204">
        <w:rPr>
          <w:rFonts w:ascii="Arial" w:hAnsi="Arial"/>
        </w:rPr>
        <w:t xml:space="preserve"> </w:t>
      </w:r>
      <w:r w:rsidR="00616122">
        <w:rPr>
          <w:rFonts w:ascii="Arial" w:hAnsi="Arial"/>
        </w:rPr>
        <w:t>&amp; Matters Arising</w:t>
      </w:r>
    </w:p>
    <w:p w14:paraId="746BDA08" w14:textId="68985A64" w:rsidR="00616122" w:rsidRDefault="00616122" w:rsidP="00616122">
      <w:pPr>
        <w:pStyle w:val="ListParagraph"/>
        <w:rPr>
          <w:rFonts w:ascii="Arial" w:hAnsi="Arial"/>
        </w:rPr>
      </w:pPr>
    </w:p>
    <w:p w14:paraId="52D90B9D" w14:textId="77777777" w:rsidR="006F333F" w:rsidRDefault="00521811" w:rsidP="006C6ABF">
      <w:pPr>
        <w:pStyle w:val="ListParagraph"/>
        <w:rPr>
          <w:rFonts w:ascii="Arial" w:hAnsi="Arial"/>
        </w:rPr>
      </w:pPr>
      <w:r>
        <w:rPr>
          <w:rFonts w:ascii="Arial" w:hAnsi="Arial"/>
        </w:rPr>
        <w:t xml:space="preserve">Bart </w:t>
      </w:r>
      <w:r w:rsidR="00616122">
        <w:rPr>
          <w:rFonts w:ascii="Arial" w:hAnsi="Arial"/>
        </w:rPr>
        <w:t>proposed minutes as a true and accurate record</w:t>
      </w:r>
      <w:r w:rsidR="006C6ABF">
        <w:rPr>
          <w:rFonts w:ascii="Arial" w:hAnsi="Arial"/>
        </w:rPr>
        <w:t xml:space="preserve"> and </w:t>
      </w:r>
      <w:r>
        <w:rPr>
          <w:rFonts w:ascii="Arial" w:hAnsi="Arial"/>
        </w:rPr>
        <w:t>Liz</w:t>
      </w:r>
      <w:r w:rsidR="000C7FFA">
        <w:rPr>
          <w:rFonts w:ascii="Arial" w:hAnsi="Arial"/>
        </w:rPr>
        <w:t xml:space="preserve"> </w:t>
      </w:r>
      <w:r w:rsidR="006C6ABF">
        <w:rPr>
          <w:rFonts w:ascii="Arial" w:hAnsi="Arial"/>
        </w:rPr>
        <w:t xml:space="preserve">seconded them. </w:t>
      </w:r>
    </w:p>
    <w:p w14:paraId="5BC3A1D5" w14:textId="60D8AF76" w:rsidR="006F333F" w:rsidRDefault="006F333F" w:rsidP="006C6ABF">
      <w:pPr>
        <w:pStyle w:val="ListParagraph"/>
        <w:rPr>
          <w:rFonts w:ascii="Arial" w:hAnsi="Arial"/>
        </w:rPr>
      </w:pPr>
    </w:p>
    <w:p w14:paraId="73D03C72" w14:textId="65C23E5A" w:rsidR="006F333F" w:rsidRDefault="006F333F" w:rsidP="006C6ABF">
      <w:pPr>
        <w:pStyle w:val="ListParagraph"/>
        <w:rPr>
          <w:rFonts w:ascii="Arial" w:hAnsi="Arial"/>
        </w:rPr>
      </w:pPr>
      <w:r>
        <w:rPr>
          <w:rFonts w:ascii="Arial" w:hAnsi="Arial"/>
        </w:rPr>
        <w:t>Matters Arising</w:t>
      </w:r>
    </w:p>
    <w:p w14:paraId="7B245E17" w14:textId="77777777" w:rsidR="006F333F" w:rsidRDefault="006F333F" w:rsidP="006F333F">
      <w:pPr>
        <w:ind w:left="709"/>
        <w:rPr>
          <w:rFonts w:ascii="Arial" w:hAnsi="Arial"/>
        </w:rPr>
      </w:pPr>
      <w:r w:rsidRPr="000C7FFA">
        <w:rPr>
          <w:rFonts w:ascii="Arial" w:hAnsi="Arial"/>
          <w:b/>
        </w:rPr>
        <w:t>Healthy Holidays &amp; Jam</w:t>
      </w:r>
      <w:r>
        <w:rPr>
          <w:rFonts w:ascii="Arial" w:hAnsi="Arial"/>
          <w:b/>
        </w:rPr>
        <w:t>-</w:t>
      </w:r>
      <w:r w:rsidRPr="000C7FFA">
        <w:rPr>
          <w:rFonts w:ascii="Arial" w:hAnsi="Arial"/>
          <w:b/>
        </w:rPr>
        <w:t xml:space="preserve">Packed Summer </w:t>
      </w:r>
      <w:r>
        <w:rPr>
          <w:rFonts w:ascii="Arial" w:hAnsi="Arial"/>
          <w:b/>
        </w:rPr>
        <w:t xml:space="preserve">Survey </w:t>
      </w:r>
      <w:r>
        <w:rPr>
          <w:rFonts w:ascii="Arial" w:hAnsi="Arial"/>
        </w:rPr>
        <w:t>– had considerable response from parents and will share the information</w:t>
      </w:r>
    </w:p>
    <w:p w14:paraId="3D3A7FE8" w14:textId="5DA52CFB" w:rsidR="006F333F" w:rsidRDefault="006F333F" w:rsidP="006F333F">
      <w:pPr>
        <w:ind w:left="709"/>
        <w:rPr>
          <w:rFonts w:ascii="Arial" w:hAnsi="Arial"/>
        </w:rPr>
      </w:pPr>
      <w:r>
        <w:rPr>
          <w:rFonts w:ascii="Arial" w:hAnsi="Arial"/>
          <w:b/>
        </w:rPr>
        <w:t xml:space="preserve">BAME Event </w:t>
      </w:r>
      <w:r>
        <w:rPr>
          <w:rFonts w:ascii="Arial" w:hAnsi="Arial"/>
        </w:rPr>
        <w:t xml:space="preserve">– Heidi updated. Well attended by parents from the BAME community including refugees.  Apparent that difficult for these families to access services including equipment and funding for items like adapted buggy’s.  Leah will look at accredited courses for SEND &amp; asylum seekers. </w:t>
      </w:r>
    </w:p>
    <w:p w14:paraId="0849C253" w14:textId="679D7A32" w:rsidR="006F333F" w:rsidRDefault="006F333F" w:rsidP="006F333F">
      <w:pPr>
        <w:ind w:left="709"/>
        <w:rPr>
          <w:rFonts w:ascii="Arial" w:hAnsi="Arial"/>
        </w:rPr>
      </w:pPr>
      <w:r>
        <w:rPr>
          <w:rFonts w:ascii="Arial" w:hAnsi="Arial"/>
          <w:b/>
        </w:rPr>
        <w:t xml:space="preserve">LGBTQ Support Group </w:t>
      </w:r>
      <w:r>
        <w:rPr>
          <w:rFonts w:ascii="Arial" w:hAnsi="Arial"/>
        </w:rPr>
        <w:t xml:space="preserve">– Survey gone out to get feedback from parents </w:t>
      </w:r>
      <w:r w:rsidR="00474AAC">
        <w:rPr>
          <w:rFonts w:ascii="Arial" w:hAnsi="Arial"/>
        </w:rPr>
        <w:t>about a possible support group</w:t>
      </w:r>
    </w:p>
    <w:p w14:paraId="10B091DE" w14:textId="30491CCF" w:rsidR="006F333F" w:rsidRDefault="006F333F" w:rsidP="00474AAC">
      <w:pPr>
        <w:ind w:left="709"/>
        <w:rPr>
          <w:rFonts w:ascii="Arial" w:hAnsi="Arial"/>
        </w:rPr>
      </w:pPr>
      <w:r>
        <w:rPr>
          <w:rFonts w:ascii="Arial" w:hAnsi="Arial"/>
          <w:b/>
        </w:rPr>
        <w:t xml:space="preserve">Inclusion Team (previously ASD Team) – </w:t>
      </w:r>
      <w:r w:rsidR="00474AAC">
        <w:rPr>
          <w:rFonts w:ascii="Arial" w:hAnsi="Arial"/>
        </w:rPr>
        <w:t xml:space="preserve">Heidi will enquire and ask Victoria Coyle about </w:t>
      </w:r>
      <w:r>
        <w:rPr>
          <w:rFonts w:ascii="Arial" w:hAnsi="Arial"/>
        </w:rPr>
        <w:t xml:space="preserve">monthly groups that were previously held at The Shay could be brought back for professionals and parents to attend to provide link between Inclusion Team and families. </w:t>
      </w:r>
    </w:p>
    <w:p w14:paraId="3DBA414F" w14:textId="7E083A06" w:rsidR="00616122" w:rsidRPr="006F333F" w:rsidRDefault="006F333F" w:rsidP="006F333F">
      <w:pPr>
        <w:ind w:left="709"/>
        <w:rPr>
          <w:rFonts w:ascii="Arial" w:hAnsi="Arial"/>
        </w:rPr>
      </w:pPr>
      <w:r>
        <w:rPr>
          <w:rFonts w:ascii="Arial" w:hAnsi="Arial"/>
          <w:b/>
        </w:rPr>
        <w:t>Risk &amp; Vulnerability Sub-</w:t>
      </w:r>
      <w:r w:rsidRPr="006F333F">
        <w:rPr>
          <w:rFonts w:ascii="Arial" w:hAnsi="Arial"/>
          <w:b/>
        </w:rPr>
        <w:t xml:space="preserve">group </w:t>
      </w:r>
      <w:r>
        <w:rPr>
          <w:rFonts w:ascii="Arial" w:hAnsi="Arial"/>
        </w:rPr>
        <w:t xml:space="preserve">– Leah will chase as had asked for a parent carer to attend. </w:t>
      </w:r>
      <w:r w:rsidR="00D27204" w:rsidRPr="006F333F">
        <w:rPr>
          <w:rFonts w:ascii="Arial" w:hAnsi="Arial"/>
        </w:rPr>
        <w:t xml:space="preserve"> </w:t>
      </w:r>
    </w:p>
    <w:p w14:paraId="76C3E62F" w14:textId="77777777" w:rsidR="007C53FB" w:rsidRPr="00877A29" w:rsidRDefault="007C53FB" w:rsidP="00486DAA">
      <w:pPr>
        <w:pBdr>
          <w:bottom w:val="single" w:sz="12" w:space="1" w:color="auto"/>
        </w:pBdr>
        <w:ind w:left="708"/>
        <w:rPr>
          <w:rFonts w:ascii="Arial" w:hAnsi="Arial"/>
        </w:rPr>
      </w:pPr>
    </w:p>
    <w:p w14:paraId="52CEB46D" w14:textId="77777777" w:rsidR="008C556C" w:rsidRDefault="008C556C" w:rsidP="007A330B">
      <w:pPr>
        <w:rPr>
          <w:rFonts w:ascii="Arial" w:hAnsi="Arial"/>
        </w:rPr>
      </w:pPr>
    </w:p>
    <w:p w14:paraId="0765A3EB" w14:textId="10542669" w:rsidR="008B152B" w:rsidRDefault="00616122" w:rsidP="00AB11C0">
      <w:pPr>
        <w:pStyle w:val="ListParagraph"/>
        <w:numPr>
          <w:ilvl w:val="0"/>
          <w:numId w:val="3"/>
        </w:numPr>
        <w:rPr>
          <w:rFonts w:ascii="Arial" w:hAnsi="Arial"/>
        </w:rPr>
      </w:pPr>
      <w:r>
        <w:rPr>
          <w:rFonts w:ascii="Arial" w:hAnsi="Arial"/>
        </w:rPr>
        <w:t>Chairs Update</w:t>
      </w:r>
    </w:p>
    <w:p w14:paraId="075234C8" w14:textId="77777777" w:rsidR="00431B74" w:rsidRDefault="00431B74" w:rsidP="00431B74">
      <w:pPr>
        <w:pStyle w:val="ListParagraph"/>
        <w:rPr>
          <w:rFonts w:ascii="Arial" w:hAnsi="Arial"/>
        </w:rPr>
      </w:pPr>
    </w:p>
    <w:p w14:paraId="37982A80" w14:textId="48F2905A" w:rsidR="005E3CBD" w:rsidRDefault="005E3CBD" w:rsidP="00AB670E">
      <w:pPr>
        <w:pStyle w:val="ListParagraph"/>
        <w:rPr>
          <w:rFonts w:ascii="Arial" w:hAnsi="Arial"/>
        </w:rPr>
      </w:pPr>
      <w:r>
        <w:rPr>
          <w:rFonts w:ascii="Arial" w:hAnsi="Arial"/>
          <w:b/>
        </w:rPr>
        <w:t xml:space="preserve">Meeting </w:t>
      </w:r>
      <w:r w:rsidR="00474AAC">
        <w:rPr>
          <w:rFonts w:ascii="Arial" w:hAnsi="Arial"/>
          <w:b/>
        </w:rPr>
        <w:t>re Scrutiny Feedback</w:t>
      </w:r>
      <w:r>
        <w:rPr>
          <w:rFonts w:ascii="Arial" w:hAnsi="Arial"/>
          <w:b/>
        </w:rPr>
        <w:t>–</w:t>
      </w:r>
      <w:r>
        <w:rPr>
          <w:rFonts w:ascii="Arial" w:hAnsi="Arial"/>
        </w:rPr>
        <w:t xml:space="preserve"> </w:t>
      </w:r>
      <w:r w:rsidR="00474AAC">
        <w:rPr>
          <w:rFonts w:ascii="Arial" w:hAnsi="Arial"/>
        </w:rPr>
        <w:t>Ben Marshall suggested next steps are that elected members meet with parents at Unique Ways.  Suggested dates were 9</w:t>
      </w:r>
      <w:r w:rsidR="00474AAC" w:rsidRPr="00474AAC">
        <w:rPr>
          <w:rFonts w:ascii="Arial" w:hAnsi="Arial"/>
          <w:vertAlign w:val="superscript"/>
        </w:rPr>
        <w:t>th</w:t>
      </w:r>
      <w:r w:rsidR="00474AAC">
        <w:rPr>
          <w:rFonts w:ascii="Arial" w:hAnsi="Arial"/>
        </w:rPr>
        <w:t xml:space="preserve"> or 16</w:t>
      </w:r>
      <w:r w:rsidR="00474AAC" w:rsidRPr="00474AAC">
        <w:rPr>
          <w:rFonts w:ascii="Arial" w:hAnsi="Arial"/>
          <w:vertAlign w:val="superscript"/>
        </w:rPr>
        <w:t>th</w:t>
      </w:r>
      <w:r w:rsidR="00474AAC">
        <w:rPr>
          <w:rFonts w:ascii="Arial" w:hAnsi="Arial"/>
        </w:rPr>
        <w:t xml:space="preserve"> November.  16</w:t>
      </w:r>
      <w:r w:rsidR="00474AAC" w:rsidRPr="00474AAC">
        <w:rPr>
          <w:rFonts w:ascii="Arial" w:hAnsi="Arial"/>
          <w:vertAlign w:val="superscript"/>
        </w:rPr>
        <w:t>th</w:t>
      </w:r>
      <w:r w:rsidR="00474AAC">
        <w:rPr>
          <w:rFonts w:ascii="Arial" w:hAnsi="Arial"/>
        </w:rPr>
        <w:t xml:space="preserve"> November was confirmed as best date and 10-12 was suggested Leah, Danielle</w:t>
      </w:r>
      <w:r w:rsidR="00CD29E6">
        <w:rPr>
          <w:rFonts w:ascii="Arial" w:hAnsi="Arial"/>
        </w:rPr>
        <w:t xml:space="preserve">, Nazra and Emma B are all keen to attend and Liz will confirm if interested. </w:t>
      </w:r>
    </w:p>
    <w:p w14:paraId="4D59F059" w14:textId="4F6C8D29" w:rsidR="006F333F" w:rsidRDefault="006F333F" w:rsidP="00AB670E">
      <w:pPr>
        <w:pStyle w:val="ListParagraph"/>
        <w:rPr>
          <w:rFonts w:ascii="Arial" w:hAnsi="Arial"/>
        </w:rPr>
      </w:pPr>
      <w:r>
        <w:rPr>
          <w:rFonts w:ascii="Arial" w:hAnsi="Arial"/>
          <w:b/>
        </w:rPr>
        <w:t>Transport Drop</w:t>
      </w:r>
      <w:r w:rsidR="004705BE">
        <w:rPr>
          <w:rFonts w:ascii="Arial" w:hAnsi="Arial"/>
          <w:b/>
        </w:rPr>
        <w:t>-</w:t>
      </w:r>
      <w:r>
        <w:rPr>
          <w:rFonts w:ascii="Arial" w:hAnsi="Arial"/>
          <w:b/>
        </w:rPr>
        <w:t>In Event –</w:t>
      </w:r>
      <w:r>
        <w:rPr>
          <w:rFonts w:ascii="Arial" w:hAnsi="Arial"/>
        </w:rPr>
        <w:t xml:space="preserve"> this went well</w:t>
      </w:r>
      <w:r w:rsidR="00551DC1">
        <w:rPr>
          <w:rFonts w:ascii="Arial" w:hAnsi="Arial"/>
        </w:rPr>
        <w:t>, good attendance and good feedback from both parents and professionals.  Good discussion on positive and negative aspects of Transport.  Liz expressed thanks for organising as had</w:t>
      </w:r>
      <w:r w:rsidR="00474AAC">
        <w:rPr>
          <w:rFonts w:ascii="Arial" w:hAnsi="Arial"/>
        </w:rPr>
        <w:t xml:space="preserve"> made</w:t>
      </w:r>
      <w:r w:rsidR="00551DC1">
        <w:rPr>
          <w:rFonts w:ascii="Arial" w:hAnsi="Arial"/>
        </w:rPr>
        <w:t xml:space="preserve"> positive steps after drop in with regard to daughter and transport. </w:t>
      </w:r>
    </w:p>
    <w:p w14:paraId="08CC4F83" w14:textId="23F54A1E" w:rsidR="00C35D8F" w:rsidRDefault="00AB670E" w:rsidP="00C35D8F">
      <w:pPr>
        <w:pStyle w:val="ListParagraph"/>
        <w:rPr>
          <w:rFonts w:ascii="Arial" w:hAnsi="Arial"/>
          <w:color w:val="242424"/>
        </w:rPr>
      </w:pPr>
      <w:r w:rsidRPr="00F8210B">
        <w:rPr>
          <w:rFonts w:ascii="Arial" w:hAnsi="Arial"/>
          <w:b/>
        </w:rPr>
        <w:t>Change Programme Event</w:t>
      </w:r>
      <w:r w:rsidRPr="00F8210B">
        <w:rPr>
          <w:rFonts w:ascii="Arial" w:hAnsi="Arial"/>
        </w:rPr>
        <w:t xml:space="preserve"> – Leah </w:t>
      </w:r>
      <w:r w:rsidR="00612BD3">
        <w:rPr>
          <w:rFonts w:ascii="Arial" w:hAnsi="Arial"/>
        </w:rPr>
        <w:t>attended launch event in London</w:t>
      </w:r>
      <w:r w:rsidR="00C05B25">
        <w:rPr>
          <w:rFonts w:ascii="Arial" w:hAnsi="Arial"/>
        </w:rPr>
        <w:t xml:space="preserve"> and found it very useful.  The Change Programme will look at actions that came out of the SEND Review last year and Wakefield will be a pilot for these changes along with other LA’s. The LA partnerships will come up with a Local Area Inclusion Plan, a draft of which will be out next year that will identify gaps in the services in the next 3 years. Actions include new national standards for SEND, digitalised EHCP’s, National SEND dashboard, upskilling the workforce and strengthening mediation. Also list of suggested schools for parents, however this is not a legal and parents will still have right to choose. </w:t>
      </w:r>
    </w:p>
    <w:p w14:paraId="12149ED7" w14:textId="31D29A3C" w:rsidR="00474AAC" w:rsidRDefault="00551DC1" w:rsidP="00474AAC">
      <w:pPr>
        <w:pStyle w:val="ListParagraph"/>
        <w:rPr>
          <w:rFonts w:ascii="Arial" w:hAnsi="Arial"/>
        </w:rPr>
      </w:pPr>
      <w:r>
        <w:rPr>
          <w:rFonts w:ascii="Arial" w:hAnsi="Arial"/>
          <w:b/>
        </w:rPr>
        <w:t xml:space="preserve">Ofsted Meeting – </w:t>
      </w:r>
      <w:r w:rsidR="00474AAC" w:rsidRPr="00474AAC">
        <w:rPr>
          <w:rFonts w:ascii="Arial" w:hAnsi="Arial"/>
        </w:rPr>
        <w:t>invited by Julie Jenkins to a meeting with</w:t>
      </w:r>
      <w:r w:rsidR="00474AAC">
        <w:rPr>
          <w:rFonts w:ascii="Arial" w:hAnsi="Arial"/>
          <w:b/>
        </w:rPr>
        <w:t xml:space="preserve"> </w:t>
      </w:r>
      <w:r w:rsidR="00C35D8F">
        <w:rPr>
          <w:rFonts w:ascii="Arial" w:hAnsi="Arial"/>
        </w:rPr>
        <w:t>Ofsted</w:t>
      </w:r>
      <w:r w:rsidR="00474AAC">
        <w:rPr>
          <w:rFonts w:ascii="Arial" w:hAnsi="Arial"/>
        </w:rPr>
        <w:t xml:space="preserve"> on 13</w:t>
      </w:r>
      <w:r w:rsidR="00474AAC" w:rsidRPr="00474AAC">
        <w:rPr>
          <w:rFonts w:ascii="Arial" w:hAnsi="Arial"/>
          <w:vertAlign w:val="superscript"/>
        </w:rPr>
        <w:t>th</w:t>
      </w:r>
      <w:r w:rsidR="00474AAC">
        <w:rPr>
          <w:rFonts w:ascii="Arial" w:hAnsi="Arial"/>
        </w:rPr>
        <w:t xml:space="preserve"> November</w:t>
      </w:r>
      <w:r w:rsidR="00C35D8F">
        <w:rPr>
          <w:rFonts w:ascii="Arial" w:hAnsi="Arial"/>
        </w:rPr>
        <w:t xml:space="preserve"> – an Annual Conversation on SEND</w:t>
      </w:r>
      <w:r w:rsidR="00474AAC">
        <w:rPr>
          <w:rFonts w:ascii="Arial" w:hAnsi="Arial"/>
        </w:rPr>
        <w:t xml:space="preserve">. Ofsted </w:t>
      </w:r>
      <w:r w:rsidR="00C35D8F">
        <w:rPr>
          <w:rFonts w:ascii="Arial" w:hAnsi="Arial"/>
        </w:rPr>
        <w:t>suggested the Chair of the Local Parent Carer Forum attend too.</w:t>
      </w:r>
      <w:r w:rsidRPr="00474AAC">
        <w:rPr>
          <w:rFonts w:ascii="Arial" w:hAnsi="Arial"/>
        </w:rPr>
        <w:t xml:space="preserve"> </w:t>
      </w:r>
    </w:p>
    <w:p w14:paraId="20437D00" w14:textId="0BC0EC6F" w:rsidR="00551DC1" w:rsidRPr="00474AAC" w:rsidRDefault="00551DC1" w:rsidP="00474AAC">
      <w:pPr>
        <w:pStyle w:val="ListParagraph"/>
        <w:rPr>
          <w:rFonts w:ascii="Arial" w:hAnsi="Arial"/>
          <w:color w:val="242424"/>
        </w:rPr>
      </w:pPr>
      <w:r w:rsidRPr="00551DC1">
        <w:rPr>
          <w:rFonts w:ascii="Arial" w:hAnsi="Arial"/>
          <w:b/>
          <w:color w:val="242424"/>
        </w:rPr>
        <w:t xml:space="preserve">Terms of Reference </w:t>
      </w:r>
      <w:r>
        <w:rPr>
          <w:rFonts w:ascii="Arial" w:hAnsi="Arial"/>
          <w:b/>
          <w:color w:val="242424"/>
        </w:rPr>
        <w:t xml:space="preserve">– </w:t>
      </w:r>
      <w:r w:rsidRPr="00551DC1">
        <w:rPr>
          <w:rFonts w:ascii="Arial" w:hAnsi="Arial"/>
          <w:color w:val="242424"/>
        </w:rPr>
        <w:t xml:space="preserve">Leah went over changes that will need to be made due growth of the Steering Group </w:t>
      </w:r>
      <w:r w:rsidR="00C35D8F">
        <w:rPr>
          <w:rFonts w:ascii="Arial" w:hAnsi="Arial"/>
          <w:color w:val="242424"/>
        </w:rPr>
        <w:t>which is now at capacity and there is a waiting list. Changes are that guests can attend 2 meetings and then they will join a waiting list.  Also</w:t>
      </w:r>
      <w:r w:rsidR="009907C9">
        <w:rPr>
          <w:rFonts w:ascii="Arial" w:hAnsi="Arial"/>
          <w:color w:val="242424"/>
        </w:rPr>
        <w:t>,</w:t>
      </w:r>
      <w:r w:rsidR="00C35D8F">
        <w:rPr>
          <w:rFonts w:ascii="Arial" w:hAnsi="Arial"/>
          <w:color w:val="242424"/>
        </w:rPr>
        <w:t xml:space="preserve"> as there are 1 or 2 Steering Group members who haven’t attended meetings – if a SG member hasn’t attended a meeting on 3 consecutive occasions will be asked if want to continue.  Also explained that parent reps will be invited to join meeting and give updates every few months. </w:t>
      </w:r>
      <w:r w:rsidR="004705BE">
        <w:rPr>
          <w:rFonts w:ascii="Arial" w:hAnsi="Arial"/>
          <w:color w:val="242424"/>
        </w:rPr>
        <w:t xml:space="preserve">Liz Slomski was then asked if she </w:t>
      </w:r>
      <w:r w:rsidR="004705BE">
        <w:rPr>
          <w:rFonts w:ascii="Arial" w:hAnsi="Arial"/>
          <w:color w:val="242424"/>
        </w:rPr>
        <w:lastRenderedPageBreak/>
        <w:t>would like to be elected on to the SG.  She was proposed by Leah Webster and seconded by Bart Mekking.</w:t>
      </w:r>
      <w:r w:rsidR="00474AAC">
        <w:rPr>
          <w:rFonts w:ascii="Arial" w:hAnsi="Arial"/>
          <w:color w:val="242424"/>
        </w:rPr>
        <w:t xml:space="preserve">  Leah </w:t>
      </w:r>
      <w:r w:rsidRPr="00474AAC">
        <w:rPr>
          <w:rFonts w:ascii="Arial" w:hAnsi="Arial"/>
          <w:color w:val="242424"/>
        </w:rPr>
        <w:t>express</w:t>
      </w:r>
      <w:r w:rsidR="00474AAC">
        <w:rPr>
          <w:rFonts w:ascii="Arial" w:hAnsi="Arial"/>
          <w:color w:val="242424"/>
        </w:rPr>
        <w:t>ed</w:t>
      </w:r>
      <w:r w:rsidRPr="00474AAC">
        <w:rPr>
          <w:rFonts w:ascii="Arial" w:hAnsi="Arial"/>
          <w:color w:val="242424"/>
        </w:rPr>
        <w:t xml:space="preserve"> huge thanks to all the parent reps and Steering Group members for their dedication</w:t>
      </w:r>
      <w:r w:rsidR="00C35D8F" w:rsidRPr="00474AAC">
        <w:rPr>
          <w:rFonts w:ascii="Arial" w:hAnsi="Arial"/>
          <w:color w:val="242424"/>
        </w:rPr>
        <w:t xml:space="preserve"> to contributing to it’s success. </w:t>
      </w:r>
    </w:p>
    <w:p w14:paraId="0C226A27" w14:textId="77777777" w:rsidR="003951B3" w:rsidRPr="001D09CB" w:rsidRDefault="003951B3" w:rsidP="00AB11C0">
      <w:pPr>
        <w:pBdr>
          <w:bottom w:val="single" w:sz="12" w:space="1" w:color="auto"/>
        </w:pBdr>
        <w:ind w:left="708"/>
        <w:rPr>
          <w:rFonts w:ascii="Arial" w:hAnsi="Arial"/>
        </w:rPr>
      </w:pPr>
    </w:p>
    <w:p w14:paraId="0E22446A" w14:textId="61340AAC" w:rsidR="00BB3312" w:rsidRPr="00DD66F2" w:rsidRDefault="00DD66F2" w:rsidP="00DD66F2">
      <w:pPr>
        <w:pStyle w:val="ListParagraph"/>
        <w:numPr>
          <w:ilvl w:val="0"/>
          <w:numId w:val="3"/>
        </w:numPr>
        <w:rPr>
          <w:rFonts w:ascii="Arial" w:hAnsi="Arial"/>
          <w:kern w:val="0"/>
        </w:rPr>
      </w:pPr>
      <w:r w:rsidRPr="00DD66F2">
        <w:rPr>
          <w:rFonts w:ascii="Arial" w:hAnsi="Arial"/>
          <w:kern w:val="0"/>
        </w:rPr>
        <w:t>Grant Application</w:t>
      </w:r>
    </w:p>
    <w:p w14:paraId="59605F47" w14:textId="1E671376" w:rsidR="00DD66F2" w:rsidRDefault="00DD66F2" w:rsidP="00DD66F2">
      <w:pPr>
        <w:pStyle w:val="ListParagraph"/>
        <w:rPr>
          <w:rFonts w:ascii="Arial" w:hAnsi="Arial"/>
          <w:kern w:val="0"/>
        </w:rPr>
      </w:pPr>
    </w:p>
    <w:p w14:paraId="73624CC9" w14:textId="400AEB94" w:rsidR="00431B74" w:rsidRDefault="00CD29E6" w:rsidP="00DD66F2">
      <w:pPr>
        <w:pStyle w:val="ListParagraph"/>
        <w:rPr>
          <w:rFonts w:ascii="Arial" w:hAnsi="Arial"/>
          <w:kern w:val="0"/>
        </w:rPr>
      </w:pPr>
      <w:r>
        <w:rPr>
          <w:rFonts w:ascii="Arial" w:hAnsi="Arial"/>
          <w:kern w:val="0"/>
        </w:rPr>
        <w:t>2</w:t>
      </w:r>
      <w:r w:rsidRPr="00CD29E6">
        <w:rPr>
          <w:rFonts w:ascii="Arial" w:hAnsi="Arial"/>
          <w:kern w:val="0"/>
          <w:vertAlign w:val="superscript"/>
        </w:rPr>
        <w:t>nd</w:t>
      </w:r>
      <w:r>
        <w:rPr>
          <w:rFonts w:ascii="Arial" w:hAnsi="Arial"/>
          <w:kern w:val="0"/>
        </w:rPr>
        <w:t xml:space="preserve"> Tranche of the grant has been applied for and still to apply for Priority Grant before 22</w:t>
      </w:r>
      <w:r w:rsidRPr="00CD29E6">
        <w:rPr>
          <w:rFonts w:ascii="Arial" w:hAnsi="Arial"/>
          <w:kern w:val="0"/>
          <w:vertAlign w:val="superscript"/>
        </w:rPr>
        <w:t>nd</w:t>
      </w:r>
      <w:r>
        <w:rPr>
          <w:rFonts w:ascii="Arial" w:hAnsi="Arial"/>
          <w:kern w:val="0"/>
        </w:rPr>
        <w:t xml:space="preserve"> November.</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070B92FF" w14:textId="0A18953F" w:rsidR="008045F0" w:rsidRDefault="009479E6" w:rsidP="00955464">
      <w:pPr>
        <w:pStyle w:val="ListParagraph"/>
        <w:numPr>
          <w:ilvl w:val="0"/>
          <w:numId w:val="3"/>
        </w:numPr>
        <w:rPr>
          <w:rFonts w:ascii="Arial" w:hAnsi="Arial"/>
        </w:rPr>
      </w:pPr>
      <w:r>
        <w:rPr>
          <w:rFonts w:ascii="Arial" w:hAnsi="Arial"/>
        </w:rPr>
        <w:t>Parent Rep Feedback on working groups and panels</w:t>
      </w:r>
    </w:p>
    <w:p w14:paraId="5C4CFB5E" w14:textId="77BF9DB1" w:rsidR="00431B74" w:rsidRDefault="00431B74" w:rsidP="00431B74">
      <w:pPr>
        <w:pStyle w:val="ListParagraph"/>
        <w:rPr>
          <w:rFonts w:ascii="Arial" w:hAnsi="Arial"/>
        </w:rPr>
      </w:pPr>
    </w:p>
    <w:p w14:paraId="32DDF790" w14:textId="25F77C67" w:rsidR="00583D01" w:rsidRDefault="009479E6" w:rsidP="00CF07D6">
      <w:pPr>
        <w:pStyle w:val="ListParagraph"/>
        <w:pBdr>
          <w:bottom w:val="single" w:sz="12" w:space="1" w:color="auto"/>
        </w:pBdr>
        <w:rPr>
          <w:rFonts w:ascii="Arial" w:hAnsi="Arial"/>
        </w:rPr>
      </w:pPr>
      <w:r w:rsidRPr="009479E6">
        <w:rPr>
          <w:rFonts w:ascii="Arial" w:hAnsi="Arial"/>
          <w:b/>
        </w:rPr>
        <w:t xml:space="preserve">Short Breaks &amp; EHC Moderation Panel </w:t>
      </w:r>
      <w:r>
        <w:rPr>
          <w:rFonts w:ascii="Arial" w:hAnsi="Arial"/>
        </w:rPr>
        <w:t xml:space="preserve">– </w:t>
      </w:r>
      <w:r w:rsidR="00914049">
        <w:rPr>
          <w:rFonts w:ascii="Arial" w:hAnsi="Arial"/>
        </w:rPr>
        <w:t xml:space="preserve">no updates, Alison due to attend EHC Mod panel next week. </w:t>
      </w:r>
    </w:p>
    <w:p w14:paraId="7D748EAE" w14:textId="4D6A82BC" w:rsidR="009479E6" w:rsidRPr="00AB670E" w:rsidRDefault="009479E6" w:rsidP="00CF07D6">
      <w:pPr>
        <w:pStyle w:val="ListParagraph"/>
        <w:pBdr>
          <w:bottom w:val="single" w:sz="12" w:space="1" w:color="auto"/>
        </w:pBdr>
        <w:rPr>
          <w:rFonts w:ascii="Arial" w:hAnsi="Arial"/>
        </w:rPr>
      </w:pPr>
      <w:r w:rsidRPr="009479E6">
        <w:rPr>
          <w:rFonts w:ascii="Arial" w:hAnsi="Arial"/>
          <w:b/>
        </w:rPr>
        <w:t>Local Offer</w:t>
      </w:r>
      <w:r>
        <w:rPr>
          <w:rFonts w:ascii="Arial" w:hAnsi="Arial"/>
          <w:b/>
        </w:rPr>
        <w:t xml:space="preserve"> </w:t>
      </w:r>
      <w:r w:rsidR="00113AFB">
        <w:rPr>
          <w:rFonts w:ascii="Arial" w:hAnsi="Arial"/>
          <w:b/>
        </w:rPr>
        <w:t>–</w:t>
      </w:r>
      <w:r>
        <w:rPr>
          <w:rFonts w:ascii="Arial" w:hAnsi="Arial"/>
          <w:b/>
        </w:rPr>
        <w:t xml:space="preserve"> </w:t>
      </w:r>
      <w:r w:rsidR="00914049">
        <w:rPr>
          <w:rFonts w:ascii="Arial" w:hAnsi="Arial"/>
        </w:rPr>
        <w:t>Weekly meetings with Project Lead are happening.  Suggestion unfinished Local Offer will be published before end of year.   SG feels this is not acceptable and Leah will take to Strategic Partnership for SEND Board.</w:t>
      </w:r>
    </w:p>
    <w:p w14:paraId="67108514" w14:textId="1E55EC09" w:rsidR="008F558C" w:rsidRPr="00914049" w:rsidRDefault="00914049" w:rsidP="00914049">
      <w:pPr>
        <w:pStyle w:val="ListParagraph"/>
        <w:pBdr>
          <w:bottom w:val="single" w:sz="12" w:space="1" w:color="auto"/>
        </w:pBdr>
        <w:rPr>
          <w:rFonts w:ascii="Arial" w:hAnsi="Arial"/>
        </w:rPr>
      </w:pPr>
      <w:r>
        <w:rPr>
          <w:rFonts w:ascii="Arial" w:hAnsi="Arial"/>
          <w:b/>
        </w:rPr>
        <w:t xml:space="preserve">Carers Strategy Group – </w:t>
      </w:r>
      <w:r w:rsidRPr="00914049">
        <w:rPr>
          <w:rFonts w:ascii="Arial" w:hAnsi="Arial"/>
        </w:rPr>
        <w:t xml:space="preserve">no change in Carers Lanyards situation for Carers in Calderdale.  Leah will take this to the Strategic Partnership for SEND Board and bring up with Helen Shepherd. </w:t>
      </w:r>
      <w:r w:rsidR="008F558C" w:rsidRPr="00914049">
        <w:rPr>
          <w:rFonts w:ascii="Arial" w:hAnsi="Arial"/>
        </w:rPr>
        <w:t xml:space="preserve"> </w:t>
      </w:r>
      <w:r w:rsidR="00557529">
        <w:rPr>
          <w:rFonts w:ascii="Arial" w:hAnsi="Arial"/>
        </w:rPr>
        <w:t xml:space="preserve">Carers Strategy group also highlighted differences in areas of Halifax and GP’s surgeries, some are better at asking if you are a Carer and a lack of consistency especially in North Halifax. </w:t>
      </w:r>
    </w:p>
    <w:p w14:paraId="46264818" w14:textId="77777777" w:rsidR="00D21E22" w:rsidRPr="008F558C" w:rsidRDefault="00D21E22"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235261E0" w14:textId="066943BC" w:rsidR="00D21E22" w:rsidRDefault="009479E6" w:rsidP="00284315">
      <w:pPr>
        <w:pStyle w:val="ListParagraph"/>
        <w:numPr>
          <w:ilvl w:val="0"/>
          <w:numId w:val="3"/>
        </w:numPr>
        <w:rPr>
          <w:rFonts w:ascii="Arial" w:hAnsi="Arial"/>
        </w:rPr>
      </w:pPr>
      <w:r>
        <w:rPr>
          <w:rFonts w:ascii="Arial" w:hAnsi="Arial"/>
        </w:rPr>
        <w:t>Reflection &amp; Finish</w:t>
      </w:r>
    </w:p>
    <w:p w14:paraId="6DC6B5CC" w14:textId="67013815" w:rsidR="00284315" w:rsidRPr="009479E6" w:rsidRDefault="009907C9" w:rsidP="009479E6">
      <w:pPr>
        <w:ind w:left="709"/>
        <w:rPr>
          <w:rFonts w:ascii="Arial" w:hAnsi="Arial"/>
        </w:rPr>
      </w:pPr>
      <w:r>
        <w:rPr>
          <w:rFonts w:ascii="Arial" w:hAnsi="Arial"/>
        </w:rPr>
        <w:t xml:space="preserve">Liz </w:t>
      </w:r>
      <w:r w:rsidR="00415CC5">
        <w:rPr>
          <w:rFonts w:ascii="Arial" w:hAnsi="Arial"/>
        </w:rPr>
        <w:t>as now elected on to SG</w:t>
      </w:r>
      <w:r w:rsidR="00AA1596">
        <w:rPr>
          <w:rFonts w:ascii="Arial" w:hAnsi="Arial"/>
        </w:rPr>
        <w:t xml:space="preserve"> and</w:t>
      </w:r>
      <w:r w:rsidR="00415CC5">
        <w:rPr>
          <w:rFonts w:ascii="Arial" w:hAnsi="Arial"/>
        </w:rPr>
        <w:t xml:space="preserve"> feels happy to be part of the meetings. Nazra felt it was an interesting session and thanked Leah for helping to sort a school issue out.  Bart expressed his disappointment with the Local Offer situation. Leah really happy that Liz is co-opted on to the SG and is feeling positive. Emma B thanked the SG as now attended twice as a guest but will join Local Offer</w:t>
      </w:r>
      <w:r w:rsidR="00181C28">
        <w:rPr>
          <w:rFonts w:ascii="Arial" w:hAnsi="Arial"/>
        </w:rPr>
        <w:t xml:space="preserve"> weekly</w:t>
      </w:r>
      <w:r w:rsidR="00415CC5">
        <w:rPr>
          <w:rFonts w:ascii="Arial" w:hAnsi="Arial"/>
        </w:rPr>
        <w:t xml:space="preserve"> meetings as a parent rep. Alison said pleased that SG has grown and happy to continue with EHC Mod panel but will be stepping down when she moves out of Calderdale. </w:t>
      </w:r>
    </w:p>
    <w:p w14:paraId="7AEF14A4" w14:textId="77777777" w:rsidR="00AB11C0" w:rsidRPr="00AB11C0" w:rsidRDefault="00AB11C0" w:rsidP="00AB11C0">
      <w:pPr>
        <w:pStyle w:val="ListParagraph"/>
        <w:pBdr>
          <w:bottom w:val="single" w:sz="4" w:space="1" w:color="auto"/>
        </w:pBdr>
        <w:rPr>
          <w:rFonts w:ascii="Arial" w:hAnsi="Arial"/>
          <w:b/>
        </w:rPr>
      </w:pPr>
    </w:p>
    <w:p w14:paraId="26416F7C" w14:textId="77777777" w:rsidR="0096472D" w:rsidRPr="0089046F" w:rsidRDefault="0096472D" w:rsidP="00557529">
      <w:pPr>
        <w:rPr>
          <w:rFonts w:ascii="Arial" w:hAnsi="Arial"/>
        </w:rPr>
      </w:pPr>
    </w:p>
    <w:p w14:paraId="68ADB2D2" w14:textId="5324CC3F" w:rsidR="00A202E7" w:rsidRPr="007D61E6" w:rsidRDefault="008B152B" w:rsidP="00A52CFB">
      <w:pPr>
        <w:ind w:firstLine="709"/>
        <w:jc w:val="center"/>
        <w:rPr>
          <w:rFonts w:ascii="Arial" w:hAnsi="Arial"/>
          <w:b/>
        </w:rPr>
      </w:pPr>
      <w:r w:rsidRPr="008B152B">
        <w:rPr>
          <w:rFonts w:ascii="Arial" w:hAnsi="Arial"/>
          <w:b/>
        </w:rPr>
        <w:t>Date of the Next Meeting –</w:t>
      </w:r>
      <w:r w:rsidR="0074273A">
        <w:rPr>
          <w:rFonts w:ascii="Arial" w:hAnsi="Arial"/>
          <w:b/>
        </w:rPr>
        <w:t xml:space="preserve"> </w:t>
      </w:r>
      <w:r w:rsidR="004705BE">
        <w:rPr>
          <w:rFonts w:ascii="Arial" w:hAnsi="Arial"/>
          <w:b/>
        </w:rPr>
        <w:t>Tuesday 14</w:t>
      </w:r>
      <w:r w:rsidR="004705BE" w:rsidRPr="004705BE">
        <w:rPr>
          <w:rFonts w:ascii="Arial" w:hAnsi="Arial"/>
          <w:b/>
          <w:vertAlign w:val="superscript"/>
        </w:rPr>
        <w:t>th</w:t>
      </w:r>
      <w:r w:rsidR="004705BE">
        <w:rPr>
          <w:rFonts w:ascii="Arial" w:hAnsi="Arial"/>
          <w:b/>
        </w:rPr>
        <w:t xml:space="preserve"> November</w:t>
      </w:r>
      <w:r w:rsidR="0096472D">
        <w:rPr>
          <w:rFonts w:ascii="Arial" w:hAnsi="Arial"/>
          <w:b/>
        </w:rPr>
        <w:t xml:space="preserve"> </w:t>
      </w:r>
      <w:r w:rsidR="0074273A">
        <w:rPr>
          <w:rFonts w:ascii="Arial" w:hAnsi="Arial"/>
          <w:b/>
        </w:rPr>
        <w:t>2023 at 1</w:t>
      </w:r>
      <w:r w:rsidR="00F75CF5">
        <w:rPr>
          <w:rFonts w:ascii="Arial" w:hAnsi="Arial"/>
          <w:b/>
        </w:rPr>
        <w:t>1</w:t>
      </w:r>
      <w:r w:rsidR="0074273A">
        <w:rPr>
          <w:rFonts w:ascii="Arial" w:hAnsi="Arial"/>
          <w:b/>
        </w:rPr>
        <w:t>.</w:t>
      </w:r>
      <w:r w:rsidR="008270FD">
        <w:rPr>
          <w:rFonts w:ascii="Arial" w:hAnsi="Arial"/>
          <w:b/>
        </w:rPr>
        <w:t>30</w:t>
      </w:r>
      <w:r w:rsidR="0074273A">
        <w:rPr>
          <w:rFonts w:ascii="Arial" w:hAnsi="Arial"/>
          <w:b/>
        </w:rPr>
        <w:t>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eaming Outloud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A151E"/>
    <w:multiLevelType w:val="multilevel"/>
    <w:tmpl w:val="8C701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B312F58"/>
    <w:multiLevelType w:val="multilevel"/>
    <w:tmpl w:val="EE722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D915C85"/>
    <w:multiLevelType w:val="hybridMultilevel"/>
    <w:tmpl w:val="99F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DF1D98"/>
    <w:multiLevelType w:val="multilevel"/>
    <w:tmpl w:val="FD8C8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B0662"/>
    <w:multiLevelType w:val="multilevel"/>
    <w:tmpl w:val="0CB0F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15:restartNumberingAfterBreak="0">
    <w:nsid w:val="6FD16261"/>
    <w:multiLevelType w:val="multilevel"/>
    <w:tmpl w:val="03984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CC0AEC"/>
    <w:multiLevelType w:val="hybridMultilevel"/>
    <w:tmpl w:val="427AA33C"/>
    <w:lvl w:ilvl="0" w:tplc="CF0A5E2A">
      <w:start w:val="1"/>
      <w:numFmt w:val="bullet"/>
      <w:lvlText w:val=""/>
      <w:lvlJc w:val="left"/>
      <w:pPr>
        <w:ind w:left="720" w:hanging="360"/>
      </w:pPr>
      <w:rPr>
        <w:rFonts w:ascii="Symbol" w:hAnsi="Symbol" w:hint="default"/>
      </w:rPr>
    </w:lvl>
    <w:lvl w:ilvl="1" w:tplc="ED6A7C80">
      <w:start w:val="1"/>
      <w:numFmt w:val="bullet"/>
      <w:lvlText w:val="o"/>
      <w:lvlJc w:val="left"/>
      <w:pPr>
        <w:ind w:left="1440" w:hanging="360"/>
      </w:pPr>
      <w:rPr>
        <w:rFonts w:ascii="Courier New" w:hAnsi="Courier New" w:hint="default"/>
      </w:rPr>
    </w:lvl>
    <w:lvl w:ilvl="2" w:tplc="DE281E5C">
      <w:start w:val="1"/>
      <w:numFmt w:val="bullet"/>
      <w:lvlText w:val=""/>
      <w:lvlJc w:val="left"/>
      <w:pPr>
        <w:ind w:left="2160" w:hanging="360"/>
      </w:pPr>
      <w:rPr>
        <w:rFonts w:ascii="Wingdings" w:hAnsi="Wingdings" w:hint="default"/>
      </w:rPr>
    </w:lvl>
    <w:lvl w:ilvl="3" w:tplc="089488F6">
      <w:start w:val="1"/>
      <w:numFmt w:val="bullet"/>
      <w:lvlText w:val=""/>
      <w:lvlJc w:val="left"/>
      <w:pPr>
        <w:ind w:left="2880" w:hanging="360"/>
      </w:pPr>
      <w:rPr>
        <w:rFonts w:ascii="Symbol" w:hAnsi="Symbol" w:hint="default"/>
      </w:rPr>
    </w:lvl>
    <w:lvl w:ilvl="4" w:tplc="D7545218">
      <w:start w:val="1"/>
      <w:numFmt w:val="bullet"/>
      <w:lvlText w:val="o"/>
      <w:lvlJc w:val="left"/>
      <w:pPr>
        <w:ind w:left="3600" w:hanging="360"/>
      </w:pPr>
      <w:rPr>
        <w:rFonts w:ascii="Courier New" w:hAnsi="Courier New" w:hint="default"/>
      </w:rPr>
    </w:lvl>
    <w:lvl w:ilvl="5" w:tplc="F5FED196">
      <w:start w:val="1"/>
      <w:numFmt w:val="bullet"/>
      <w:lvlText w:val=""/>
      <w:lvlJc w:val="left"/>
      <w:pPr>
        <w:ind w:left="4320" w:hanging="360"/>
      </w:pPr>
      <w:rPr>
        <w:rFonts w:ascii="Wingdings" w:hAnsi="Wingdings" w:hint="default"/>
      </w:rPr>
    </w:lvl>
    <w:lvl w:ilvl="6" w:tplc="0010BDAE">
      <w:start w:val="1"/>
      <w:numFmt w:val="bullet"/>
      <w:lvlText w:val=""/>
      <w:lvlJc w:val="left"/>
      <w:pPr>
        <w:ind w:left="5040" w:hanging="360"/>
      </w:pPr>
      <w:rPr>
        <w:rFonts w:ascii="Symbol" w:hAnsi="Symbol" w:hint="default"/>
      </w:rPr>
    </w:lvl>
    <w:lvl w:ilvl="7" w:tplc="37FE617C">
      <w:start w:val="1"/>
      <w:numFmt w:val="bullet"/>
      <w:lvlText w:val="o"/>
      <w:lvlJc w:val="left"/>
      <w:pPr>
        <w:ind w:left="5760" w:hanging="360"/>
      </w:pPr>
      <w:rPr>
        <w:rFonts w:ascii="Courier New" w:hAnsi="Courier New" w:hint="default"/>
      </w:rPr>
    </w:lvl>
    <w:lvl w:ilvl="8" w:tplc="580C4ED2">
      <w:start w:val="1"/>
      <w:numFmt w:val="bullet"/>
      <w:lvlText w:val=""/>
      <w:lvlJc w:val="left"/>
      <w:pPr>
        <w:ind w:left="6480" w:hanging="360"/>
      </w:pPr>
      <w:rPr>
        <w:rFonts w:ascii="Wingdings" w:hAnsi="Wingdings" w:hint="default"/>
      </w:rPr>
    </w:lvl>
  </w:abstractNum>
  <w:abstractNum w:abstractNumId="11"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9"/>
  </w:num>
  <w:num w:numId="3">
    <w:abstractNumId w:val="5"/>
  </w:num>
  <w:num w:numId="4">
    <w:abstractNumId w:val="11"/>
  </w:num>
  <w:num w:numId="5">
    <w:abstractNumId w:val="7"/>
  </w:num>
  <w:num w:numId="6">
    <w:abstractNumId w:val="3"/>
  </w:num>
  <w:num w:numId="7">
    <w:abstractNumId w:val="8"/>
  </w:num>
  <w:num w:numId="8">
    <w:abstractNumId w:val="6"/>
  </w:num>
  <w:num w:numId="9">
    <w:abstractNumId w:val="4"/>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15BD"/>
    <w:rsid w:val="00016CCD"/>
    <w:rsid w:val="00026B25"/>
    <w:rsid w:val="00034A29"/>
    <w:rsid w:val="00035B77"/>
    <w:rsid w:val="00036822"/>
    <w:rsid w:val="00041EAE"/>
    <w:rsid w:val="0005242A"/>
    <w:rsid w:val="000525F3"/>
    <w:rsid w:val="000700DF"/>
    <w:rsid w:val="0007108E"/>
    <w:rsid w:val="000728C3"/>
    <w:rsid w:val="000743A7"/>
    <w:rsid w:val="000756A0"/>
    <w:rsid w:val="00075F31"/>
    <w:rsid w:val="0007717C"/>
    <w:rsid w:val="00082592"/>
    <w:rsid w:val="000B0C5B"/>
    <w:rsid w:val="000B5046"/>
    <w:rsid w:val="000C7FFA"/>
    <w:rsid w:val="000D0380"/>
    <w:rsid w:val="000D6F85"/>
    <w:rsid w:val="000F0A7D"/>
    <w:rsid w:val="000F42DD"/>
    <w:rsid w:val="00102665"/>
    <w:rsid w:val="001132F9"/>
    <w:rsid w:val="00113AFB"/>
    <w:rsid w:val="0012384E"/>
    <w:rsid w:val="001336AC"/>
    <w:rsid w:val="00162B80"/>
    <w:rsid w:val="001707D9"/>
    <w:rsid w:val="00172C77"/>
    <w:rsid w:val="0017394C"/>
    <w:rsid w:val="00175666"/>
    <w:rsid w:val="00181C28"/>
    <w:rsid w:val="001A16D9"/>
    <w:rsid w:val="001B2AF2"/>
    <w:rsid w:val="001C52D5"/>
    <w:rsid w:val="001D09CB"/>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469B"/>
    <w:rsid w:val="00275A0A"/>
    <w:rsid w:val="00277FB6"/>
    <w:rsid w:val="00284315"/>
    <w:rsid w:val="002868E0"/>
    <w:rsid w:val="00286969"/>
    <w:rsid w:val="00293AC6"/>
    <w:rsid w:val="002A0809"/>
    <w:rsid w:val="002A170F"/>
    <w:rsid w:val="002A3566"/>
    <w:rsid w:val="002A60AA"/>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34E1C"/>
    <w:rsid w:val="0033794C"/>
    <w:rsid w:val="00343587"/>
    <w:rsid w:val="0034598E"/>
    <w:rsid w:val="00361B7A"/>
    <w:rsid w:val="00371873"/>
    <w:rsid w:val="00375E21"/>
    <w:rsid w:val="00377567"/>
    <w:rsid w:val="00390A5B"/>
    <w:rsid w:val="003951B3"/>
    <w:rsid w:val="0039660E"/>
    <w:rsid w:val="00397C26"/>
    <w:rsid w:val="003A0145"/>
    <w:rsid w:val="003A2F99"/>
    <w:rsid w:val="003B6597"/>
    <w:rsid w:val="003C2496"/>
    <w:rsid w:val="003D0AC6"/>
    <w:rsid w:val="003D4292"/>
    <w:rsid w:val="003D632C"/>
    <w:rsid w:val="003D64F0"/>
    <w:rsid w:val="003E0AD0"/>
    <w:rsid w:val="003E22B3"/>
    <w:rsid w:val="003E2E3A"/>
    <w:rsid w:val="003E62B5"/>
    <w:rsid w:val="003E7E5A"/>
    <w:rsid w:val="003F05C6"/>
    <w:rsid w:val="003F25BA"/>
    <w:rsid w:val="003F36C0"/>
    <w:rsid w:val="003F3E8E"/>
    <w:rsid w:val="003F7868"/>
    <w:rsid w:val="004110A2"/>
    <w:rsid w:val="00414536"/>
    <w:rsid w:val="00415CC5"/>
    <w:rsid w:val="004201E4"/>
    <w:rsid w:val="00421B49"/>
    <w:rsid w:val="004262FF"/>
    <w:rsid w:val="00431473"/>
    <w:rsid w:val="00431B74"/>
    <w:rsid w:val="004378E1"/>
    <w:rsid w:val="004452A9"/>
    <w:rsid w:val="004463DB"/>
    <w:rsid w:val="00456BD6"/>
    <w:rsid w:val="004620FD"/>
    <w:rsid w:val="0046517C"/>
    <w:rsid w:val="004705BE"/>
    <w:rsid w:val="00473407"/>
    <w:rsid w:val="00474AAC"/>
    <w:rsid w:val="00476A70"/>
    <w:rsid w:val="004843D1"/>
    <w:rsid w:val="00486DAA"/>
    <w:rsid w:val="004A1522"/>
    <w:rsid w:val="004A5DD2"/>
    <w:rsid w:val="004A5EEC"/>
    <w:rsid w:val="004A7614"/>
    <w:rsid w:val="004B5F66"/>
    <w:rsid w:val="004B6B23"/>
    <w:rsid w:val="004C14C6"/>
    <w:rsid w:val="004D17E1"/>
    <w:rsid w:val="004D2D39"/>
    <w:rsid w:val="004D4303"/>
    <w:rsid w:val="004E1CEF"/>
    <w:rsid w:val="004E2A0C"/>
    <w:rsid w:val="004F1739"/>
    <w:rsid w:val="00500BA1"/>
    <w:rsid w:val="00517FAD"/>
    <w:rsid w:val="00521811"/>
    <w:rsid w:val="00524B71"/>
    <w:rsid w:val="005260F9"/>
    <w:rsid w:val="00530A73"/>
    <w:rsid w:val="00545ED3"/>
    <w:rsid w:val="00551DC1"/>
    <w:rsid w:val="00554824"/>
    <w:rsid w:val="00557529"/>
    <w:rsid w:val="00565526"/>
    <w:rsid w:val="0056581D"/>
    <w:rsid w:val="00566049"/>
    <w:rsid w:val="005725F1"/>
    <w:rsid w:val="00583D01"/>
    <w:rsid w:val="005A1BB9"/>
    <w:rsid w:val="005C0979"/>
    <w:rsid w:val="005C09FC"/>
    <w:rsid w:val="005C3CC7"/>
    <w:rsid w:val="005C3E57"/>
    <w:rsid w:val="005C627B"/>
    <w:rsid w:val="005E3CBD"/>
    <w:rsid w:val="005E73AC"/>
    <w:rsid w:val="005F442C"/>
    <w:rsid w:val="0061266C"/>
    <w:rsid w:val="00612BD3"/>
    <w:rsid w:val="0061594F"/>
    <w:rsid w:val="00616122"/>
    <w:rsid w:val="00616325"/>
    <w:rsid w:val="006163F0"/>
    <w:rsid w:val="00617A88"/>
    <w:rsid w:val="00617C7E"/>
    <w:rsid w:val="00652CD4"/>
    <w:rsid w:val="00660BC8"/>
    <w:rsid w:val="00660D96"/>
    <w:rsid w:val="00667403"/>
    <w:rsid w:val="0067237C"/>
    <w:rsid w:val="0068039C"/>
    <w:rsid w:val="00687245"/>
    <w:rsid w:val="00690976"/>
    <w:rsid w:val="006961B0"/>
    <w:rsid w:val="006A6085"/>
    <w:rsid w:val="006A74EB"/>
    <w:rsid w:val="006A78C2"/>
    <w:rsid w:val="006B06C1"/>
    <w:rsid w:val="006B6DDD"/>
    <w:rsid w:val="006C6ABF"/>
    <w:rsid w:val="006E0693"/>
    <w:rsid w:val="006F20DA"/>
    <w:rsid w:val="006F333F"/>
    <w:rsid w:val="006F763E"/>
    <w:rsid w:val="006F7E14"/>
    <w:rsid w:val="0070115C"/>
    <w:rsid w:val="00702C66"/>
    <w:rsid w:val="00703AC7"/>
    <w:rsid w:val="00714848"/>
    <w:rsid w:val="00717EC7"/>
    <w:rsid w:val="00720969"/>
    <w:rsid w:val="00722CD3"/>
    <w:rsid w:val="007264D8"/>
    <w:rsid w:val="007356CC"/>
    <w:rsid w:val="007416B1"/>
    <w:rsid w:val="0074273A"/>
    <w:rsid w:val="00744239"/>
    <w:rsid w:val="00745B10"/>
    <w:rsid w:val="00747158"/>
    <w:rsid w:val="00771AF7"/>
    <w:rsid w:val="00775BE6"/>
    <w:rsid w:val="00781106"/>
    <w:rsid w:val="00791891"/>
    <w:rsid w:val="007A3160"/>
    <w:rsid w:val="007A330B"/>
    <w:rsid w:val="007A4D81"/>
    <w:rsid w:val="007B40A4"/>
    <w:rsid w:val="007B5853"/>
    <w:rsid w:val="007B59CB"/>
    <w:rsid w:val="007B6A6B"/>
    <w:rsid w:val="007C53FB"/>
    <w:rsid w:val="007C5E86"/>
    <w:rsid w:val="007C5F48"/>
    <w:rsid w:val="007C7F28"/>
    <w:rsid w:val="007D13EC"/>
    <w:rsid w:val="007D4C68"/>
    <w:rsid w:val="007D61E6"/>
    <w:rsid w:val="007E15EF"/>
    <w:rsid w:val="007E40F6"/>
    <w:rsid w:val="007E6EBF"/>
    <w:rsid w:val="007E7AB1"/>
    <w:rsid w:val="007E7D40"/>
    <w:rsid w:val="007F024D"/>
    <w:rsid w:val="007F1316"/>
    <w:rsid w:val="007F2F92"/>
    <w:rsid w:val="007F4502"/>
    <w:rsid w:val="007F45A7"/>
    <w:rsid w:val="008045F0"/>
    <w:rsid w:val="00805AC6"/>
    <w:rsid w:val="00807463"/>
    <w:rsid w:val="008110F0"/>
    <w:rsid w:val="0081311C"/>
    <w:rsid w:val="00817DA5"/>
    <w:rsid w:val="008270FD"/>
    <w:rsid w:val="008276E3"/>
    <w:rsid w:val="008344EE"/>
    <w:rsid w:val="00837961"/>
    <w:rsid w:val="0084302D"/>
    <w:rsid w:val="008552F5"/>
    <w:rsid w:val="00855C73"/>
    <w:rsid w:val="00862B45"/>
    <w:rsid w:val="00865DAF"/>
    <w:rsid w:val="00866B74"/>
    <w:rsid w:val="00877A29"/>
    <w:rsid w:val="008872E3"/>
    <w:rsid w:val="00887562"/>
    <w:rsid w:val="0089046F"/>
    <w:rsid w:val="008A0C93"/>
    <w:rsid w:val="008A147C"/>
    <w:rsid w:val="008A41C8"/>
    <w:rsid w:val="008B152B"/>
    <w:rsid w:val="008C556C"/>
    <w:rsid w:val="008D22B2"/>
    <w:rsid w:val="008D2555"/>
    <w:rsid w:val="008E1381"/>
    <w:rsid w:val="008F170B"/>
    <w:rsid w:val="008F558C"/>
    <w:rsid w:val="009045C4"/>
    <w:rsid w:val="00910C63"/>
    <w:rsid w:val="00914049"/>
    <w:rsid w:val="00915B33"/>
    <w:rsid w:val="009341B3"/>
    <w:rsid w:val="00935707"/>
    <w:rsid w:val="00946D6E"/>
    <w:rsid w:val="009479E6"/>
    <w:rsid w:val="00947F75"/>
    <w:rsid w:val="00955464"/>
    <w:rsid w:val="00960983"/>
    <w:rsid w:val="00961D7C"/>
    <w:rsid w:val="0096472D"/>
    <w:rsid w:val="00965A13"/>
    <w:rsid w:val="00971A90"/>
    <w:rsid w:val="00973CB7"/>
    <w:rsid w:val="009907C9"/>
    <w:rsid w:val="009908A6"/>
    <w:rsid w:val="0099438E"/>
    <w:rsid w:val="009A0F34"/>
    <w:rsid w:val="009B0B73"/>
    <w:rsid w:val="009B3475"/>
    <w:rsid w:val="009B734F"/>
    <w:rsid w:val="009C3E04"/>
    <w:rsid w:val="009C50DF"/>
    <w:rsid w:val="009C75F3"/>
    <w:rsid w:val="009D2F54"/>
    <w:rsid w:val="009D3C11"/>
    <w:rsid w:val="009D3EE4"/>
    <w:rsid w:val="009E0514"/>
    <w:rsid w:val="009E733F"/>
    <w:rsid w:val="009F188C"/>
    <w:rsid w:val="009F19FC"/>
    <w:rsid w:val="009F3473"/>
    <w:rsid w:val="009F5F6D"/>
    <w:rsid w:val="009F60F0"/>
    <w:rsid w:val="009F67E0"/>
    <w:rsid w:val="00A10683"/>
    <w:rsid w:val="00A17C46"/>
    <w:rsid w:val="00A202E7"/>
    <w:rsid w:val="00A2286E"/>
    <w:rsid w:val="00A22997"/>
    <w:rsid w:val="00A3255B"/>
    <w:rsid w:val="00A52CFB"/>
    <w:rsid w:val="00A627BD"/>
    <w:rsid w:val="00A66BC7"/>
    <w:rsid w:val="00A75FE6"/>
    <w:rsid w:val="00A76470"/>
    <w:rsid w:val="00A9528A"/>
    <w:rsid w:val="00A95A87"/>
    <w:rsid w:val="00A96B08"/>
    <w:rsid w:val="00AA1596"/>
    <w:rsid w:val="00AA1864"/>
    <w:rsid w:val="00AA2EDA"/>
    <w:rsid w:val="00AA5453"/>
    <w:rsid w:val="00AA5BF4"/>
    <w:rsid w:val="00AB11C0"/>
    <w:rsid w:val="00AB670E"/>
    <w:rsid w:val="00AD097F"/>
    <w:rsid w:val="00AD1D3A"/>
    <w:rsid w:val="00AD7B86"/>
    <w:rsid w:val="00AE0361"/>
    <w:rsid w:val="00B01705"/>
    <w:rsid w:val="00B03188"/>
    <w:rsid w:val="00B06277"/>
    <w:rsid w:val="00B276E1"/>
    <w:rsid w:val="00B36A7B"/>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2A35"/>
    <w:rsid w:val="00BC62A1"/>
    <w:rsid w:val="00BD3FE7"/>
    <w:rsid w:val="00BE1B37"/>
    <w:rsid w:val="00BF0C04"/>
    <w:rsid w:val="00C02922"/>
    <w:rsid w:val="00C05B25"/>
    <w:rsid w:val="00C07A85"/>
    <w:rsid w:val="00C23048"/>
    <w:rsid w:val="00C35D8F"/>
    <w:rsid w:val="00C3604C"/>
    <w:rsid w:val="00C378AE"/>
    <w:rsid w:val="00C40236"/>
    <w:rsid w:val="00C42886"/>
    <w:rsid w:val="00C4336D"/>
    <w:rsid w:val="00C45AFA"/>
    <w:rsid w:val="00C5047C"/>
    <w:rsid w:val="00C50573"/>
    <w:rsid w:val="00C5696E"/>
    <w:rsid w:val="00C61AA8"/>
    <w:rsid w:val="00C67543"/>
    <w:rsid w:val="00C71B9C"/>
    <w:rsid w:val="00C842EB"/>
    <w:rsid w:val="00C9197C"/>
    <w:rsid w:val="00CA4A18"/>
    <w:rsid w:val="00CB622E"/>
    <w:rsid w:val="00CC1E7C"/>
    <w:rsid w:val="00CC4B0D"/>
    <w:rsid w:val="00CD1FC3"/>
    <w:rsid w:val="00CD29E6"/>
    <w:rsid w:val="00CD6432"/>
    <w:rsid w:val="00CE4DE3"/>
    <w:rsid w:val="00CE7DC1"/>
    <w:rsid w:val="00CF07D6"/>
    <w:rsid w:val="00CF0833"/>
    <w:rsid w:val="00CF6619"/>
    <w:rsid w:val="00D0066D"/>
    <w:rsid w:val="00D041CB"/>
    <w:rsid w:val="00D07FCA"/>
    <w:rsid w:val="00D13F6F"/>
    <w:rsid w:val="00D21E22"/>
    <w:rsid w:val="00D27204"/>
    <w:rsid w:val="00D33EAA"/>
    <w:rsid w:val="00D5028D"/>
    <w:rsid w:val="00D63757"/>
    <w:rsid w:val="00D645E1"/>
    <w:rsid w:val="00D64B43"/>
    <w:rsid w:val="00D67DA9"/>
    <w:rsid w:val="00D71E5D"/>
    <w:rsid w:val="00D731CC"/>
    <w:rsid w:val="00D83F40"/>
    <w:rsid w:val="00DA027C"/>
    <w:rsid w:val="00DA5513"/>
    <w:rsid w:val="00DA771B"/>
    <w:rsid w:val="00DB2C45"/>
    <w:rsid w:val="00DB3E01"/>
    <w:rsid w:val="00DC0116"/>
    <w:rsid w:val="00DC39B8"/>
    <w:rsid w:val="00DD454F"/>
    <w:rsid w:val="00DD6313"/>
    <w:rsid w:val="00DD66F2"/>
    <w:rsid w:val="00DD7E5B"/>
    <w:rsid w:val="00E05E6F"/>
    <w:rsid w:val="00E10246"/>
    <w:rsid w:val="00E251D4"/>
    <w:rsid w:val="00E35162"/>
    <w:rsid w:val="00E35468"/>
    <w:rsid w:val="00E3777A"/>
    <w:rsid w:val="00E425E6"/>
    <w:rsid w:val="00E50568"/>
    <w:rsid w:val="00E53513"/>
    <w:rsid w:val="00E53EA5"/>
    <w:rsid w:val="00E5418B"/>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4822"/>
    <w:rsid w:val="00EF711F"/>
    <w:rsid w:val="00F0161F"/>
    <w:rsid w:val="00F035F4"/>
    <w:rsid w:val="00F03C14"/>
    <w:rsid w:val="00F11B41"/>
    <w:rsid w:val="00F15A99"/>
    <w:rsid w:val="00F16A6E"/>
    <w:rsid w:val="00F20916"/>
    <w:rsid w:val="00F2377C"/>
    <w:rsid w:val="00F244D7"/>
    <w:rsid w:val="00F27B8C"/>
    <w:rsid w:val="00F316C4"/>
    <w:rsid w:val="00F324FE"/>
    <w:rsid w:val="00F46B53"/>
    <w:rsid w:val="00F61BD2"/>
    <w:rsid w:val="00F6364D"/>
    <w:rsid w:val="00F73197"/>
    <w:rsid w:val="00F73BE3"/>
    <w:rsid w:val="00F744E4"/>
    <w:rsid w:val="00F75CF5"/>
    <w:rsid w:val="00F8210B"/>
    <w:rsid w:val="00F85055"/>
    <w:rsid w:val="00F85A56"/>
    <w:rsid w:val="00F91D64"/>
    <w:rsid w:val="00F92474"/>
    <w:rsid w:val="00FA7EB8"/>
    <w:rsid w:val="00FC1385"/>
    <w:rsid w:val="00FC353B"/>
    <w:rsid w:val="00FC6AD4"/>
    <w:rsid w:val="00FC7103"/>
    <w:rsid w:val="00FC78D5"/>
    <w:rsid w:val="00FD2153"/>
    <w:rsid w:val="00FD6679"/>
    <w:rsid w:val="00FE05BF"/>
    <w:rsid w:val="00FE24BF"/>
    <w:rsid w:val="00FE3AE9"/>
    <w:rsid w:val="00FE435E"/>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 w:type="paragraph" w:customStyle="1" w:styleId="paragraph">
    <w:name w:val="paragraph"/>
    <w:basedOn w:val="Normal"/>
    <w:rsid w:val="005260F9"/>
    <w:pPr>
      <w:spacing w:before="100" w:beforeAutospacing="1" w:after="100" w:afterAutospacing="1"/>
    </w:pPr>
    <w:rPr>
      <w:rFonts w:ascii="Times New Roman" w:eastAsia="Times New Roman" w:hAnsi="Times New Roman" w:cs="Times New Roman"/>
      <w:kern w:val="0"/>
      <w:lang w:eastAsia="en-GB" w:bidi="ar-SA"/>
    </w:rPr>
  </w:style>
  <w:style w:type="character" w:customStyle="1" w:styleId="normaltextrun">
    <w:name w:val="normaltextrun"/>
    <w:basedOn w:val="DefaultParagraphFont"/>
    <w:rsid w:val="005260F9"/>
  </w:style>
  <w:style w:type="character" w:customStyle="1" w:styleId="eop">
    <w:name w:val="eop"/>
    <w:basedOn w:val="DefaultParagraphFont"/>
    <w:rsid w:val="005260F9"/>
  </w:style>
  <w:style w:type="paragraph" w:customStyle="1" w:styleId="Default">
    <w:name w:val="Default"/>
    <w:rsid w:val="00524B71"/>
    <w:pPr>
      <w:autoSpaceDE w:val="0"/>
      <w:autoSpaceDN w:val="0"/>
      <w:adjustRightInd w:val="0"/>
    </w:pPr>
    <w:rPr>
      <w:rFonts w:ascii="Dreaming Outloud Pro" w:hAnsi="Dreaming Outloud Pro" w:cs="Dreaming Outloud Pro"/>
      <w:color w:val="000000"/>
      <w:kern w:val="0"/>
      <w:sz w:val="24"/>
      <w:lang w:bidi="ar-SA"/>
    </w:rPr>
  </w:style>
  <w:style w:type="paragraph" w:customStyle="1" w:styleId="xmsonormal">
    <w:name w:val="x_msonormal"/>
    <w:basedOn w:val="Normal"/>
    <w:rsid w:val="00F8210B"/>
    <w:rPr>
      <w:rFonts w:ascii="Calibri" w:eastAsiaTheme="minorHAnsi" w:hAnsi="Calibri" w:cs="Calibri"/>
      <w:kern w:val="0"/>
      <w:sz w:val="22"/>
      <w:szCs w:val="22"/>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7464">
      <w:bodyDiv w:val="1"/>
      <w:marLeft w:val="0"/>
      <w:marRight w:val="0"/>
      <w:marTop w:val="0"/>
      <w:marBottom w:val="0"/>
      <w:divBdr>
        <w:top w:val="none" w:sz="0" w:space="0" w:color="auto"/>
        <w:left w:val="none" w:sz="0" w:space="0" w:color="auto"/>
        <w:bottom w:val="none" w:sz="0" w:space="0" w:color="auto"/>
        <w:right w:val="none" w:sz="0" w:space="0" w:color="auto"/>
      </w:divBdr>
    </w:div>
    <w:div w:id="834346095">
      <w:bodyDiv w:val="1"/>
      <w:marLeft w:val="0"/>
      <w:marRight w:val="0"/>
      <w:marTop w:val="0"/>
      <w:marBottom w:val="0"/>
      <w:divBdr>
        <w:top w:val="none" w:sz="0" w:space="0" w:color="auto"/>
        <w:left w:val="none" w:sz="0" w:space="0" w:color="auto"/>
        <w:bottom w:val="none" w:sz="0" w:space="0" w:color="auto"/>
        <w:right w:val="none" w:sz="0" w:space="0" w:color="auto"/>
      </w:divBdr>
      <w:divsChild>
        <w:div w:id="1789816165">
          <w:marLeft w:val="0"/>
          <w:marRight w:val="0"/>
          <w:marTop w:val="0"/>
          <w:marBottom w:val="0"/>
          <w:divBdr>
            <w:top w:val="none" w:sz="0" w:space="0" w:color="auto"/>
            <w:left w:val="none" w:sz="0" w:space="0" w:color="auto"/>
            <w:bottom w:val="none" w:sz="0" w:space="0" w:color="auto"/>
            <w:right w:val="none" w:sz="0" w:space="0" w:color="auto"/>
          </w:divBdr>
          <w:divsChild>
            <w:div w:id="2054570483">
              <w:marLeft w:val="0"/>
              <w:marRight w:val="0"/>
              <w:marTop w:val="0"/>
              <w:marBottom w:val="0"/>
              <w:divBdr>
                <w:top w:val="none" w:sz="0" w:space="0" w:color="auto"/>
                <w:left w:val="none" w:sz="0" w:space="0" w:color="auto"/>
                <w:bottom w:val="none" w:sz="0" w:space="0" w:color="auto"/>
                <w:right w:val="none" w:sz="0" w:space="0" w:color="auto"/>
              </w:divBdr>
            </w:div>
            <w:div w:id="522518573">
              <w:marLeft w:val="0"/>
              <w:marRight w:val="0"/>
              <w:marTop w:val="0"/>
              <w:marBottom w:val="0"/>
              <w:divBdr>
                <w:top w:val="none" w:sz="0" w:space="0" w:color="auto"/>
                <w:left w:val="none" w:sz="0" w:space="0" w:color="auto"/>
                <w:bottom w:val="none" w:sz="0" w:space="0" w:color="auto"/>
                <w:right w:val="none" w:sz="0" w:space="0" w:color="auto"/>
              </w:divBdr>
            </w:div>
            <w:div w:id="1035539803">
              <w:marLeft w:val="0"/>
              <w:marRight w:val="0"/>
              <w:marTop w:val="0"/>
              <w:marBottom w:val="0"/>
              <w:divBdr>
                <w:top w:val="none" w:sz="0" w:space="0" w:color="auto"/>
                <w:left w:val="none" w:sz="0" w:space="0" w:color="auto"/>
                <w:bottom w:val="none" w:sz="0" w:space="0" w:color="auto"/>
                <w:right w:val="none" w:sz="0" w:space="0" w:color="auto"/>
              </w:divBdr>
            </w:div>
            <w:div w:id="1566991603">
              <w:marLeft w:val="0"/>
              <w:marRight w:val="0"/>
              <w:marTop w:val="0"/>
              <w:marBottom w:val="0"/>
              <w:divBdr>
                <w:top w:val="none" w:sz="0" w:space="0" w:color="auto"/>
                <w:left w:val="none" w:sz="0" w:space="0" w:color="auto"/>
                <w:bottom w:val="none" w:sz="0" w:space="0" w:color="auto"/>
                <w:right w:val="none" w:sz="0" w:space="0" w:color="auto"/>
              </w:divBdr>
            </w:div>
            <w:div w:id="1546065217">
              <w:marLeft w:val="0"/>
              <w:marRight w:val="0"/>
              <w:marTop w:val="0"/>
              <w:marBottom w:val="0"/>
              <w:divBdr>
                <w:top w:val="none" w:sz="0" w:space="0" w:color="auto"/>
                <w:left w:val="none" w:sz="0" w:space="0" w:color="auto"/>
                <w:bottom w:val="none" w:sz="0" w:space="0" w:color="auto"/>
                <w:right w:val="none" w:sz="0" w:space="0" w:color="auto"/>
              </w:divBdr>
            </w:div>
          </w:divsChild>
        </w:div>
        <w:div w:id="1312444500">
          <w:marLeft w:val="0"/>
          <w:marRight w:val="0"/>
          <w:marTop w:val="0"/>
          <w:marBottom w:val="0"/>
          <w:divBdr>
            <w:top w:val="none" w:sz="0" w:space="0" w:color="auto"/>
            <w:left w:val="none" w:sz="0" w:space="0" w:color="auto"/>
            <w:bottom w:val="none" w:sz="0" w:space="0" w:color="auto"/>
            <w:right w:val="none" w:sz="0" w:space="0" w:color="auto"/>
          </w:divBdr>
          <w:divsChild>
            <w:div w:id="2125493041">
              <w:marLeft w:val="0"/>
              <w:marRight w:val="0"/>
              <w:marTop w:val="0"/>
              <w:marBottom w:val="0"/>
              <w:divBdr>
                <w:top w:val="none" w:sz="0" w:space="0" w:color="auto"/>
                <w:left w:val="none" w:sz="0" w:space="0" w:color="auto"/>
                <w:bottom w:val="none" w:sz="0" w:space="0" w:color="auto"/>
                <w:right w:val="none" w:sz="0" w:space="0" w:color="auto"/>
              </w:divBdr>
            </w:div>
          </w:divsChild>
        </w:div>
        <w:div w:id="631179712">
          <w:marLeft w:val="0"/>
          <w:marRight w:val="0"/>
          <w:marTop w:val="0"/>
          <w:marBottom w:val="0"/>
          <w:divBdr>
            <w:top w:val="none" w:sz="0" w:space="0" w:color="auto"/>
            <w:left w:val="none" w:sz="0" w:space="0" w:color="auto"/>
            <w:bottom w:val="none" w:sz="0" w:space="0" w:color="auto"/>
            <w:right w:val="none" w:sz="0" w:space="0" w:color="auto"/>
          </w:divBdr>
          <w:divsChild>
            <w:div w:id="1000086704">
              <w:marLeft w:val="0"/>
              <w:marRight w:val="0"/>
              <w:marTop w:val="0"/>
              <w:marBottom w:val="0"/>
              <w:divBdr>
                <w:top w:val="none" w:sz="0" w:space="0" w:color="auto"/>
                <w:left w:val="none" w:sz="0" w:space="0" w:color="auto"/>
                <w:bottom w:val="none" w:sz="0" w:space="0" w:color="auto"/>
                <w:right w:val="none" w:sz="0" w:space="0" w:color="auto"/>
              </w:divBdr>
            </w:div>
          </w:divsChild>
        </w:div>
        <w:div w:id="846017073">
          <w:marLeft w:val="0"/>
          <w:marRight w:val="0"/>
          <w:marTop w:val="0"/>
          <w:marBottom w:val="0"/>
          <w:divBdr>
            <w:top w:val="none" w:sz="0" w:space="0" w:color="auto"/>
            <w:left w:val="none" w:sz="0" w:space="0" w:color="auto"/>
            <w:bottom w:val="none" w:sz="0" w:space="0" w:color="auto"/>
            <w:right w:val="none" w:sz="0" w:space="0" w:color="auto"/>
          </w:divBdr>
          <w:divsChild>
            <w:div w:id="1768116741">
              <w:marLeft w:val="0"/>
              <w:marRight w:val="0"/>
              <w:marTop w:val="0"/>
              <w:marBottom w:val="0"/>
              <w:divBdr>
                <w:top w:val="none" w:sz="0" w:space="0" w:color="auto"/>
                <w:left w:val="none" w:sz="0" w:space="0" w:color="auto"/>
                <w:bottom w:val="none" w:sz="0" w:space="0" w:color="auto"/>
                <w:right w:val="none" w:sz="0" w:space="0" w:color="auto"/>
              </w:divBdr>
            </w:div>
          </w:divsChild>
        </w:div>
        <w:div w:id="1687094365">
          <w:marLeft w:val="0"/>
          <w:marRight w:val="0"/>
          <w:marTop w:val="0"/>
          <w:marBottom w:val="0"/>
          <w:divBdr>
            <w:top w:val="none" w:sz="0" w:space="0" w:color="auto"/>
            <w:left w:val="none" w:sz="0" w:space="0" w:color="auto"/>
            <w:bottom w:val="none" w:sz="0" w:space="0" w:color="auto"/>
            <w:right w:val="none" w:sz="0" w:space="0" w:color="auto"/>
          </w:divBdr>
          <w:divsChild>
            <w:div w:id="1636178448">
              <w:marLeft w:val="0"/>
              <w:marRight w:val="0"/>
              <w:marTop w:val="0"/>
              <w:marBottom w:val="0"/>
              <w:divBdr>
                <w:top w:val="none" w:sz="0" w:space="0" w:color="auto"/>
                <w:left w:val="none" w:sz="0" w:space="0" w:color="auto"/>
                <w:bottom w:val="none" w:sz="0" w:space="0" w:color="auto"/>
                <w:right w:val="none" w:sz="0" w:space="0" w:color="auto"/>
              </w:divBdr>
            </w:div>
            <w:div w:id="1845392761">
              <w:marLeft w:val="0"/>
              <w:marRight w:val="0"/>
              <w:marTop w:val="0"/>
              <w:marBottom w:val="0"/>
              <w:divBdr>
                <w:top w:val="none" w:sz="0" w:space="0" w:color="auto"/>
                <w:left w:val="none" w:sz="0" w:space="0" w:color="auto"/>
                <w:bottom w:val="none" w:sz="0" w:space="0" w:color="auto"/>
                <w:right w:val="none" w:sz="0" w:space="0" w:color="auto"/>
              </w:divBdr>
            </w:div>
            <w:div w:id="1341346680">
              <w:marLeft w:val="0"/>
              <w:marRight w:val="0"/>
              <w:marTop w:val="0"/>
              <w:marBottom w:val="0"/>
              <w:divBdr>
                <w:top w:val="none" w:sz="0" w:space="0" w:color="auto"/>
                <w:left w:val="none" w:sz="0" w:space="0" w:color="auto"/>
                <w:bottom w:val="none" w:sz="0" w:space="0" w:color="auto"/>
                <w:right w:val="none" w:sz="0" w:space="0" w:color="auto"/>
              </w:divBdr>
            </w:div>
            <w:div w:id="1288774757">
              <w:marLeft w:val="0"/>
              <w:marRight w:val="0"/>
              <w:marTop w:val="0"/>
              <w:marBottom w:val="0"/>
              <w:divBdr>
                <w:top w:val="none" w:sz="0" w:space="0" w:color="auto"/>
                <w:left w:val="none" w:sz="0" w:space="0" w:color="auto"/>
                <w:bottom w:val="none" w:sz="0" w:space="0" w:color="auto"/>
                <w:right w:val="none" w:sz="0" w:space="0" w:color="auto"/>
              </w:divBdr>
            </w:div>
            <w:div w:id="1524858668">
              <w:marLeft w:val="0"/>
              <w:marRight w:val="0"/>
              <w:marTop w:val="0"/>
              <w:marBottom w:val="0"/>
              <w:divBdr>
                <w:top w:val="none" w:sz="0" w:space="0" w:color="auto"/>
                <w:left w:val="none" w:sz="0" w:space="0" w:color="auto"/>
                <w:bottom w:val="none" w:sz="0" w:space="0" w:color="auto"/>
                <w:right w:val="none" w:sz="0" w:space="0" w:color="auto"/>
              </w:divBdr>
            </w:div>
          </w:divsChild>
        </w:div>
        <w:div w:id="1945723477">
          <w:marLeft w:val="0"/>
          <w:marRight w:val="0"/>
          <w:marTop w:val="0"/>
          <w:marBottom w:val="0"/>
          <w:divBdr>
            <w:top w:val="none" w:sz="0" w:space="0" w:color="auto"/>
            <w:left w:val="none" w:sz="0" w:space="0" w:color="auto"/>
            <w:bottom w:val="none" w:sz="0" w:space="0" w:color="auto"/>
            <w:right w:val="none" w:sz="0" w:space="0" w:color="auto"/>
          </w:divBdr>
        </w:div>
        <w:div w:id="1962304511">
          <w:marLeft w:val="0"/>
          <w:marRight w:val="0"/>
          <w:marTop w:val="0"/>
          <w:marBottom w:val="0"/>
          <w:divBdr>
            <w:top w:val="none" w:sz="0" w:space="0" w:color="auto"/>
            <w:left w:val="none" w:sz="0" w:space="0" w:color="auto"/>
            <w:bottom w:val="none" w:sz="0" w:space="0" w:color="auto"/>
            <w:right w:val="none" w:sz="0" w:space="0" w:color="auto"/>
          </w:divBdr>
        </w:div>
        <w:div w:id="1393307726">
          <w:marLeft w:val="0"/>
          <w:marRight w:val="0"/>
          <w:marTop w:val="0"/>
          <w:marBottom w:val="0"/>
          <w:divBdr>
            <w:top w:val="none" w:sz="0" w:space="0" w:color="auto"/>
            <w:left w:val="none" w:sz="0" w:space="0" w:color="auto"/>
            <w:bottom w:val="none" w:sz="0" w:space="0" w:color="auto"/>
            <w:right w:val="none" w:sz="0" w:space="0" w:color="auto"/>
          </w:divBdr>
        </w:div>
      </w:divsChild>
    </w:div>
    <w:div w:id="992833680">
      <w:bodyDiv w:val="1"/>
      <w:marLeft w:val="0"/>
      <w:marRight w:val="0"/>
      <w:marTop w:val="0"/>
      <w:marBottom w:val="0"/>
      <w:divBdr>
        <w:top w:val="none" w:sz="0" w:space="0" w:color="auto"/>
        <w:left w:val="none" w:sz="0" w:space="0" w:color="auto"/>
        <w:bottom w:val="none" w:sz="0" w:space="0" w:color="auto"/>
        <w:right w:val="none" w:sz="0" w:space="0" w:color="auto"/>
      </w:divBdr>
    </w:div>
    <w:div w:id="1079711761">
      <w:bodyDiv w:val="1"/>
      <w:marLeft w:val="0"/>
      <w:marRight w:val="0"/>
      <w:marTop w:val="0"/>
      <w:marBottom w:val="0"/>
      <w:divBdr>
        <w:top w:val="none" w:sz="0" w:space="0" w:color="auto"/>
        <w:left w:val="none" w:sz="0" w:space="0" w:color="auto"/>
        <w:bottom w:val="none" w:sz="0" w:space="0" w:color="auto"/>
        <w:right w:val="none" w:sz="0" w:space="0" w:color="auto"/>
      </w:divBdr>
    </w:div>
    <w:div w:id="1369068628">
      <w:bodyDiv w:val="1"/>
      <w:marLeft w:val="0"/>
      <w:marRight w:val="0"/>
      <w:marTop w:val="0"/>
      <w:marBottom w:val="0"/>
      <w:divBdr>
        <w:top w:val="none" w:sz="0" w:space="0" w:color="auto"/>
        <w:left w:val="none" w:sz="0" w:space="0" w:color="auto"/>
        <w:bottom w:val="none" w:sz="0" w:space="0" w:color="auto"/>
        <w:right w:val="none" w:sz="0" w:space="0" w:color="auto"/>
      </w:divBdr>
    </w:div>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 w:id="1983384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2023-10-11T11:15:00Z</cp:lastPrinted>
  <dcterms:created xsi:type="dcterms:W3CDTF">2024-07-31T12:00:00Z</dcterms:created>
  <dcterms:modified xsi:type="dcterms:W3CDTF">2024-07-31T12:00:00Z</dcterms:modified>
  <dc:language>en-GB</dc:language>
</cp:coreProperties>
</file>