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BAF6" w14:textId="77777777" w:rsidR="00A96B08" w:rsidRDefault="00BB38FC" w:rsidP="009F68A8">
      <w:pPr>
        <w:pStyle w:val="Index"/>
        <w:rPr>
          <w:rFonts w:ascii="Arial" w:hAnsi="Arial"/>
          <w:color w:val="000000" w:themeColor="text1"/>
        </w:rPr>
      </w:pPr>
      <w:r>
        <w:rPr>
          <w:noProof/>
        </w:rPr>
        <w:drawing>
          <wp:inline distT="0" distB="0" distL="0" distR="0" wp14:anchorId="3EB44531" wp14:editId="24CF2D5D">
            <wp:extent cx="2437130" cy="1028700"/>
            <wp:effectExtent l="0" t="0" r="0" b="0"/>
            <wp:docPr id="1" name="Picture 1" descr="C:\Users\elsa.ward\AppData\Local\Microsoft\Windows\Temporary Internet Files\Content.Outlook\8IWGLKI1\Family Voice (Calderdale)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lsa.ward\AppData\Local\Microsoft\Windows\Temporary Internet Files\Content.Outlook\8IWGLKI1\Family Voice (Calderdale)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D15CE" w14:textId="77777777" w:rsidR="00A96B08" w:rsidRDefault="00A96B08">
      <w:pPr>
        <w:jc w:val="center"/>
        <w:rPr>
          <w:rFonts w:ascii="Arial" w:hAnsi="Arial"/>
          <w:color w:val="000000" w:themeColor="text1"/>
        </w:rPr>
      </w:pPr>
    </w:p>
    <w:p w14:paraId="07CA60A6" w14:textId="29637FFF" w:rsidR="00A96B08" w:rsidRDefault="00BB38FC">
      <w:pPr>
        <w:jc w:val="center"/>
        <w:rPr>
          <w:rFonts w:hint="eastAsia"/>
        </w:rPr>
      </w:pPr>
      <w:r>
        <w:rPr>
          <w:rFonts w:ascii="Arial" w:hAnsi="Arial"/>
          <w:b/>
          <w:sz w:val="28"/>
          <w:szCs w:val="28"/>
        </w:rPr>
        <w:t xml:space="preserve">STEERING GROUP MEETING </w:t>
      </w:r>
      <w:r w:rsidR="007F024D">
        <w:rPr>
          <w:rFonts w:ascii="Arial" w:hAnsi="Arial"/>
          <w:b/>
          <w:sz w:val="28"/>
          <w:szCs w:val="28"/>
        </w:rPr>
        <w:t>9</w:t>
      </w:r>
      <w:r w:rsidR="007F024D" w:rsidRPr="007F024D">
        <w:rPr>
          <w:rFonts w:ascii="Arial" w:hAnsi="Arial"/>
          <w:b/>
          <w:sz w:val="28"/>
          <w:szCs w:val="28"/>
          <w:vertAlign w:val="superscript"/>
        </w:rPr>
        <w:t>th</w:t>
      </w:r>
      <w:r w:rsidR="007F024D">
        <w:rPr>
          <w:rFonts w:ascii="Arial" w:hAnsi="Arial"/>
          <w:b/>
          <w:sz w:val="28"/>
          <w:szCs w:val="28"/>
        </w:rPr>
        <w:t xml:space="preserve"> DECEMBER</w:t>
      </w:r>
      <w:r w:rsidR="00E84475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2020</w:t>
      </w:r>
    </w:p>
    <w:p w14:paraId="79EA677D" w14:textId="77777777" w:rsidR="00A96B08" w:rsidRDefault="00BB38F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MINUTES</w:t>
      </w:r>
    </w:p>
    <w:p w14:paraId="4B8046FC" w14:textId="7106C52A" w:rsidR="00A96B08" w:rsidRDefault="00BB38FC" w:rsidP="0084302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via </w:t>
      </w:r>
      <w:r w:rsidR="0007717C">
        <w:rPr>
          <w:rFonts w:ascii="Arial" w:hAnsi="Arial"/>
        </w:rPr>
        <w:t>Zoom</w:t>
      </w:r>
    </w:p>
    <w:p w14:paraId="13301CFF" w14:textId="77777777" w:rsidR="00A96B08" w:rsidRDefault="00A96B08">
      <w:pPr>
        <w:rPr>
          <w:rFonts w:ascii="Arial" w:hAnsi="Arial"/>
        </w:rPr>
      </w:pPr>
    </w:p>
    <w:p w14:paraId="0775C8EA" w14:textId="57BD79AC" w:rsidR="00A96B08" w:rsidRPr="007C7F28" w:rsidRDefault="00BB38FC" w:rsidP="007C7F2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61D7C">
        <w:rPr>
          <w:rFonts w:ascii="Arial" w:hAnsi="Arial"/>
        </w:rPr>
        <w:t>Welcome and apologies</w:t>
      </w:r>
    </w:p>
    <w:p w14:paraId="4CA96C2F" w14:textId="218EA824" w:rsidR="00A96B08" w:rsidRDefault="00BB38FC">
      <w:pPr>
        <w:ind w:left="720"/>
        <w:rPr>
          <w:rFonts w:ascii="Arial" w:hAnsi="Arial"/>
        </w:rPr>
      </w:pPr>
      <w:r>
        <w:rPr>
          <w:rFonts w:ascii="Arial" w:hAnsi="Arial"/>
          <w:i/>
        </w:rPr>
        <w:t>Steering Group Members:</w:t>
      </w:r>
      <w:r>
        <w:rPr>
          <w:rFonts w:ascii="Arial" w:hAnsi="Arial"/>
        </w:rPr>
        <w:t xml:space="preserve"> Pete Ruse, (chaired this meeting),</w:t>
      </w:r>
      <w:r w:rsidR="00F035F4">
        <w:rPr>
          <w:rFonts w:ascii="Arial" w:hAnsi="Arial"/>
        </w:rPr>
        <w:t xml:space="preserve"> </w:t>
      </w:r>
      <w:r>
        <w:rPr>
          <w:rFonts w:ascii="Arial" w:hAnsi="Arial"/>
        </w:rPr>
        <w:t>Alison Sharpe,</w:t>
      </w:r>
      <w:r w:rsidR="00247714">
        <w:rPr>
          <w:rFonts w:ascii="Arial" w:hAnsi="Arial"/>
        </w:rPr>
        <w:t xml:space="preserve"> Gabriella Walker</w:t>
      </w:r>
      <w:r w:rsidR="00E84475">
        <w:rPr>
          <w:rFonts w:ascii="Arial" w:hAnsi="Arial"/>
        </w:rPr>
        <w:t xml:space="preserve">, </w:t>
      </w:r>
      <w:r w:rsidR="00F85055">
        <w:rPr>
          <w:rFonts w:ascii="Arial" w:hAnsi="Arial"/>
        </w:rPr>
        <w:t>Heidi Coney</w:t>
      </w:r>
      <w:r w:rsidR="009045C4">
        <w:rPr>
          <w:rFonts w:ascii="Arial" w:hAnsi="Arial"/>
        </w:rPr>
        <w:t xml:space="preserve"> (UW)</w:t>
      </w:r>
      <w:r w:rsidR="00247714">
        <w:rPr>
          <w:rFonts w:ascii="Arial" w:hAnsi="Arial"/>
        </w:rPr>
        <w:t>, Martin Reynolds (UW)</w:t>
      </w:r>
    </w:p>
    <w:p w14:paraId="1AA8233D" w14:textId="77777777" w:rsidR="00A96B08" w:rsidRDefault="00A96B08">
      <w:pPr>
        <w:ind w:left="720"/>
        <w:rPr>
          <w:rFonts w:ascii="Arial" w:hAnsi="Arial"/>
        </w:rPr>
      </w:pPr>
    </w:p>
    <w:p w14:paraId="5F3FF936" w14:textId="542D61DC" w:rsidR="00A96B08" w:rsidRDefault="00BB38FC" w:rsidP="007C7F28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Apologies: </w:t>
      </w:r>
      <w:r w:rsidR="00E84475">
        <w:rPr>
          <w:rFonts w:ascii="Arial" w:hAnsi="Arial"/>
        </w:rPr>
        <w:t>Janine Wigmore</w:t>
      </w:r>
      <w:r w:rsidR="00247714">
        <w:rPr>
          <w:rFonts w:ascii="Arial" w:hAnsi="Arial"/>
        </w:rPr>
        <w:t>, Cath Howard and Alison Bower</w:t>
      </w:r>
    </w:p>
    <w:p w14:paraId="34486675" w14:textId="77777777" w:rsidR="00A96B08" w:rsidRDefault="00A96B08">
      <w:pPr>
        <w:pBdr>
          <w:bottom w:val="single" w:sz="12" w:space="1" w:color="00000A"/>
        </w:pBdr>
        <w:ind w:left="720"/>
        <w:rPr>
          <w:rFonts w:ascii="Arial" w:hAnsi="Arial"/>
        </w:rPr>
      </w:pPr>
    </w:p>
    <w:p w14:paraId="588F682D" w14:textId="77777777" w:rsidR="00A96B08" w:rsidRDefault="00A96B08">
      <w:pPr>
        <w:rPr>
          <w:rFonts w:ascii="Arial" w:hAnsi="Arial"/>
        </w:rPr>
      </w:pPr>
    </w:p>
    <w:p w14:paraId="109C5FBE" w14:textId="77777777" w:rsidR="00A96B08" w:rsidRDefault="00BB38FC">
      <w:pPr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Any Other Business</w:t>
      </w:r>
    </w:p>
    <w:p w14:paraId="5A11A3E2" w14:textId="77777777" w:rsidR="00A96B08" w:rsidRDefault="00A96B08">
      <w:pPr>
        <w:rPr>
          <w:rFonts w:ascii="Arial" w:hAnsi="Arial"/>
        </w:rPr>
      </w:pPr>
    </w:p>
    <w:p w14:paraId="71C90737" w14:textId="4B0A826B" w:rsidR="00A96B08" w:rsidRDefault="00BB38FC" w:rsidP="00FE54D8">
      <w:pPr>
        <w:ind w:left="709"/>
        <w:rPr>
          <w:rFonts w:ascii="Arial" w:hAnsi="Arial"/>
        </w:rPr>
      </w:pPr>
      <w:r>
        <w:rPr>
          <w:rFonts w:ascii="Arial" w:hAnsi="Arial"/>
        </w:rPr>
        <w:t xml:space="preserve">Any Other Business items for the agenda </w:t>
      </w:r>
      <w:r w:rsidR="00247714">
        <w:rPr>
          <w:rFonts w:ascii="Arial" w:hAnsi="Arial"/>
        </w:rPr>
        <w:t>are Annual Health Checks, Neurodiversity Project and UW Survey</w:t>
      </w:r>
    </w:p>
    <w:p w14:paraId="4826BB52" w14:textId="259E34DD" w:rsidR="00A96B08" w:rsidRDefault="00BB38FC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__________________________________________________________________</w:t>
      </w:r>
    </w:p>
    <w:p w14:paraId="10ED19D3" w14:textId="77777777" w:rsidR="00A96B08" w:rsidRDefault="00A96B08">
      <w:pPr>
        <w:rPr>
          <w:rFonts w:ascii="Arial" w:hAnsi="Arial"/>
          <w:b/>
        </w:rPr>
      </w:pPr>
    </w:p>
    <w:p w14:paraId="73046FBE" w14:textId="4014F619" w:rsidR="00A96B08" w:rsidRDefault="00BB38FC">
      <w:pPr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Minutes of previous meeting</w:t>
      </w:r>
      <w:r w:rsidR="009045C4">
        <w:rPr>
          <w:rFonts w:ascii="Arial" w:hAnsi="Arial"/>
        </w:rPr>
        <w:t xml:space="preserve"> and Matter</w:t>
      </w:r>
      <w:r w:rsidR="00377567">
        <w:rPr>
          <w:rFonts w:ascii="Arial" w:hAnsi="Arial"/>
        </w:rPr>
        <w:t>s</w:t>
      </w:r>
      <w:r w:rsidR="009045C4">
        <w:rPr>
          <w:rFonts w:ascii="Arial" w:hAnsi="Arial"/>
        </w:rPr>
        <w:t xml:space="preserve"> Arising</w:t>
      </w:r>
    </w:p>
    <w:p w14:paraId="0C3FBFCB" w14:textId="77777777" w:rsidR="00A96B08" w:rsidRDefault="00A96B08">
      <w:pPr>
        <w:rPr>
          <w:rFonts w:ascii="Arial" w:hAnsi="Arial"/>
        </w:rPr>
      </w:pPr>
    </w:p>
    <w:p w14:paraId="4191F0F7" w14:textId="6556F961" w:rsidR="00A96B08" w:rsidRDefault="00247714" w:rsidP="00F85055">
      <w:pPr>
        <w:ind w:left="720"/>
        <w:rPr>
          <w:rFonts w:ascii="Arial" w:hAnsi="Arial"/>
        </w:rPr>
      </w:pPr>
      <w:r>
        <w:rPr>
          <w:rFonts w:ascii="Arial" w:hAnsi="Arial"/>
        </w:rPr>
        <w:t>11</w:t>
      </w:r>
      <w:r w:rsidRPr="00247714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November</w:t>
      </w:r>
      <w:r w:rsidR="00BB38FC">
        <w:rPr>
          <w:rFonts w:ascii="Arial" w:hAnsi="Arial"/>
        </w:rPr>
        <w:t>: confirmed as accurate recor</w:t>
      </w:r>
      <w:r w:rsidR="00F744E4">
        <w:rPr>
          <w:rFonts w:ascii="Arial" w:hAnsi="Arial"/>
        </w:rPr>
        <w:t xml:space="preserve">d apart from </w:t>
      </w:r>
      <w:r w:rsidR="007D4C68">
        <w:rPr>
          <w:rFonts w:ascii="Arial" w:hAnsi="Arial"/>
        </w:rPr>
        <w:t>amending to correct spelling of surname – Ben Allchin.</w:t>
      </w:r>
    </w:p>
    <w:p w14:paraId="16D60900" w14:textId="77777777" w:rsidR="00A96B08" w:rsidRDefault="00BB38FC">
      <w:pPr>
        <w:pBdr>
          <w:bottom w:val="single" w:sz="12" w:space="1" w:color="00000A"/>
        </w:pBdr>
        <w:ind w:left="720"/>
        <w:rPr>
          <w:rFonts w:ascii="Arial" w:hAnsi="Arial"/>
        </w:rPr>
      </w:pPr>
      <w:r>
        <w:rPr>
          <w:rFonts w:ascii="Arial" w:hAnsi="Arial"/>
        </w:rPr>
        <w:tab/>
      </w:r>
    </w:p>
    <w:p w14:paraId="2C24139A" w14:textId="77777777" w:rsidR="00A96B08" w:rsidRDefault="00A96B08">
      <w:pPr>
        <w:rPr>
          <w:rFonts w:ascii="Arial" w:hAnsi="Arial"/>
        </w:rPr>
      </w:pPr>
    </w:p>
    <w:p w14:paraId="7B77CF75" w14:textId="46DC5D8A" w:rsidR="00A96B08" w:rsidRPr="00F85055" w:rsidRDefault="00BB38FC">
      <w:pPr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 w:rsidR="004B6B23">
        <w:rPr>
          <w:rFonts w:ascii="Arial" w:hAnsi="Arial"/>
        </w:rPr>
        <w:t>Treasurer’s Report</w:t>
      </w:r>
    </w:p>
    <w:p w14:paraId="3E5EABBF" w14:textId="77777777" w:rsidR="00A96B08" w:rsidRDefault="00A96B08">
      <w:pPr>
        <w:rPr>
          <w:rFonts w:ascii="Arial" w:hAnsi="Arial"/>
        </w:rPr>
      </w:pPr>
    </w:p>
    <w:p w14:paraId="17F89A39" w14:textId="24EB1916" w:rsidR="009908A6" w:rsidRDefault="00BB38FC" w:rsidP="00FE54D8">
      <w:pPr>
        <w:rPr>
          <w:rFonts w:ascii="Arial" w:hAnsi="Arial"/>
        </w:rPr>
      </w:pPr>
      <w:r>
        <w:rPr>
          <w:rFonts w:ascii="Arial" w:hAnsi="Arial"/>
        </w:rPr>
        <w:tab/>
      </w:r>
      <w:r w:rsidR="004B6B23">
        <w:rPr>
          <w:rFonts w:ascii="Arial" w:hAnsi="Arial"/>
        </w:rPr>
        <w:t>Nothing to report as there has been</w:t>
      </w:r>
      <w:r w:rsidR="004E2A0C">
        <w:rPr>
          <w:rFonts w:ascii="Arial" w:hAnsi="Arial"/>
        </w:rPr>
        <w:t xml:space="preserve"> very little spend.</w:t>
      </w:r>
      <w:r w:rsidR="00377567">
        <w:rPr>
          <w:rFonts w:ascii="Arial" w:hAnsi="Arial"/>
        </w:rPr>
        <w:t xml:space="preserve"> Reminded SG</w:t>
      </w:r>
      <w:r w:rsidR="004E2A0C">
        <w:rPr>
          <w:rFonts w:ascii="Arial" w:hAnsi="Arial"/>
        </w:rPr>
        <w:t xml:space="preserve"> to send </w:t>
      </w:r>
      <w:r w:rsidR="001F7493">
        <w:rPr>
          <w:rFonts w:ascii="Arial" w:hAnsi="Arial"/>
        </w:rPr>
        <w:tab/>
      </w:r>
      <w:r w:rsidR="004E2A0C">
        <w:rPr>
          <w:rFonts w:ascii="Arial" w:hAnsi="Arial"/>
        </w:rPr>
        <w:t>timesheets in to Martin electronically and go back to the 1</w:t>
      </w:r>
      <w:r w:rsidR="004E2A0C" w:rsidRPr="004E2A0C">
        <w:rPr>
          <w:rFonts w:ascii="Arial" w:hAnsi="Arial"/>
          <w:vertAlign w:val="superscript"/>
        </w:rPr>
        <w:t>st</w:t>
      </w:r>
      <w:r w:rsidR="004E2A0C">
        <w:rPr>
          <w:rFonts w:ascii="Arial" w:hAnsi="Arial"/>
        </w:rPr>
        <w:t xml:space="preserve"> April 2020 to</w:t>
      </w:r>
      <w:r w:rsidR="001F7493">
        <w:rPr>
          <w:rFonts w:ascii="Arial" w:hAnsi="Arial"/>
        </w:rPr>
        <w:t xml:space="preserve"> </w:t>
      </w:r>
      <w:r w:rsidR="004E2A0C">
        <w:rPr>
          <w:rFonts w:ascii="Arial" w:hAnsi="Arial"/>
        </w:rPr>
        <w:t xml:space="preserve">include </w:t>
      </w:r>
      <w:r w:rsidR="001F7493">
        <w:rPr>
          <w:rFonts w:ascii="Arial" w:hAnsi="Arial"/>
        </w:rPr>
        <w:tab/>
      </w:r>
      <w:r w:rsidR="004E2A0C">
        <w:rPr>
          <w:rFonts w:ascii="Arial" w:hAnsi="Arial"/>
        </w:rPr>
        <w:t xml:space="preserve">any council meetings they may have attended during lockdown. </w:t>
      </w:r>
      <w:r w:rsidR="004B6B23">
        <w:rPr>
          <w:rFonts w:ascii="Arial" w:hAnsi="Arial"/>
        </w:rPr>
        <w:t xml:space="preserve"> </w:t>
      </w:r>
    </w:p>
    <w:p w14:paraId="02071A0F" w14:textId="615C31AD" w:rsidR="00A96B08" w:rsidRDefault="00BB38F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__________________________________________________________________</w:t>
      </w:r>
    </w:p>
    <w:p w14:paraId="4D69937E" w14:textId="77777777" w:rsidR="00B276E1" w:rsidRDefault="00B276E1">
      <w:pPr>
        <w:ind w:left="720" w:hanging="720"/>
        <w:rPr>
          <w:rFonts w:ascii="Arial" w:hAnsi="Arial"/>
        </w:rPr>
      </w:pPr>
    </w:p>
    <w:p w14:paraId="657F6E97" w14:textId="59F99EF6" w:rsidR="00A96B08" w:rsidRDefault="00B276E1">
      <w:pPr>
        <w:ind w:left="720" w:hanging="720"/>
        <w:rPr>
          <w:rFonts w:ascii="Arial" w:hAnsi="Arial"/>
        </w:rPr>
      </w:pPr>
      <w:r>
        <w:rPr>
          <w:rFonts w:ascii="Arial" w:hAnsi="Arial"/>
        </w:rPr>
        <w:t>5</w:t>
      </w:r>
      <w:r w:rsidR="00BB38FC">
        <w:rPr>
          <w:rFonts w:ascii="Arial" w:hAnsi="Arial"/>
        </w:rPr>
        <w:t>.</w:t>
      </w:r>
      <w:r w:rsidR="00BB38FC">
        <w:rPr>
          <w:rFonts w:ascii="Arial" w:hAnsi="Arial"/>
        </w:rPr>
        <w:tab/>
      </w:r>
      <w:r w:rsidR="004B6B23">
        <w:rPr>
          <w:rFonts w:ascii="Arial" w:hAnsi="Arial"/>
        </w:rPr>
        <w:t>FVC Conference 2021</w:t>
      </w:r>
    </w:p>
    <w:p w14:paraId="64C27916" w14:textId="77777777" w:rsidR="00A96B08" w:rsidRDefault="00A96B08">
      <w:pPr>
        <w:ind w:left="720" w:hanging="720"/>
        <w:rPr>
          <w:rFonts w:ascii="Arial" w:hAnsi="Arial"/>
        </w:rPr>
      </w:pPr>
    </w:p>
    <w:p w14:paraId="676A344A" w14:textId="6BB1CD82" w:rsidR="00A96B08" w:rsidRDefault="00BB38FC" w:rsidP="007C7F28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4E2A0C">
        <w:rPr>
          <w:rFonts w:ascii="Arial" w:hAnsi="Arial"/>
        </w:rPr>
        <w:t xml:space="preserve">Martin outlined results of the UW Survey in relation to FVC and very useful for Conference planning.  Results showed 50% of UW members </w:t>
      </w:r>
      <w:r w:rsidR="00257B6D">
        <w:rPr>
          <w:rFonts w:ascii="Arial" w:hAnsi="Arial"/>
        </w:rPr>
        <w:t xml:space="preserve">had </w:t>
      </w:r>
      <w:r w:rsidR="004E2A0C">
        <w:rPr>
          <w:rFonts w:ascii="Arial" w:hAnsi="Arial"/>
        </w:rPr>
        <w:t xml:space="preserve">not heard of FVC, 81% of UW members not attended the conference and work came up most frequently as the reason and 89% would like to hear more about FVC.  </w:t>
      </w:r>
      <w:r w:rsidR="00257B6D">
        <w:rPr>
          <w:rFonts w:ascii="Arial" w:hAnsi="Arial"/>
        </w:rPr>
        <w:t xml:space="preserve">Heidi will circulate complete survey results to SG. </w:t>
      </w:r>
    </w:p>
    <w:p w14:paraId="66E9EEE8" w14:textId="77777777" w:rsidR="00EC2EC4" w:rsidRDefault="00EC2EC4" w:rsidP="007C7F28">
      <w:pPr>
        <w:rPr>
          <w:rFonts w:ascii="Arial" w:hAnsi="Arial"/>
        </w:rPr>
      </w:pPr>
    </w:p>
    <w:p w14:paraId="21821FB6" w14:textId="52E5651D" w:rsidR="00257B6D" w:rsidRDefault="00257B6D" w:rsidP="007C7F28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 xml:space="preserve">SG discussed other groups to send the Conference invite </w:t>
      </w:r>
      <w:proofErr w:type="gramStart"/>
      <w:r>
        <w:rPr>
          <w:rFonts w:ascii="Arial" w:hAnsi="Arial"/>
        </w:rPr>
        <w:t>to</w:t>
      </w:r>
      <w:r w:rsidR="001F7493">
        <w:rPr>
          <w:rFonts w:ascii="Arial" w:hAnsi="Arial"/>
        </w:rPr>
        <w:t xml:space="preserve">  -</w:t>
      </w:r>
      <w:proofErr w:type="gramEnd"/>
      <w:r w:rsidR="001F7493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SENCO’s, Public Health, Children’s Disability Panel, Family Support Workers, Portage, CAMHS. </w:t>
      </w:r>
      <w:r w:rsidR="00EA1010">
        <w:rPr>
          <w:rFonts w:ascii="Arial" w:hAnsi="Arial"/>
        </w:rPr>
        <w:t xml:space="preserve">Lesley Bowyer is speaking however need a representative of CAMHS and Social Care to speak.  </w:t>
      </w:r>
      <w:r w:rsidR="0007108E">
        <w:rPr>
          <w:rFonts w:ascii="Arial" w:hAnsi="Arial"/>
        </w:rPr>
        <w:t>In terms of technology</w:t>
      </w:r>
      <w:r w:rsidR="006163F0">
        <w:rPr>
          <w:rFonts w:ascii="Arial" w:hAnsi="Arial"/>
        </w:rPr>
        <w:t xml:space="preserve"> SG felt word clouds were a good idea to engage parents in a positive way.  It was decided the theme would be - Better Conversations: Better Outcomes – Supporting Children and Young People in a </w:t>
      </w:r>
      <w:r w:rsidR="006163F0">
        <w:rPr>
          <w:rFonts w:ascii="Arial" w:hAnsi="Arial"/>
        </w:rPr>
        <w:lastRenderedPageBreak/>
        <w:t>Changing World.  This will go on the invite along with details of the key speakers with other speakers to be announced</w:t>
      </w:r>
      <w:r w:rsidR="00617A88">
        <w:rPr>
          <w:rFonts w:ascii="Arial" w:hAnsi="Arial"/>
        </w:rPr>
        <w:t xml:space="preserve"> and the invite will go out by the 16</w:t>
      </w:r>
      <w:r w:rsidR="00617A88" w:rsidRPr="00617A88">
        <w:rPr>
          <w:rFonts w:ascii="Arial" w:hAnsi="Arial"/>
          <w:vertAlign w:val="superscript"/>
        </w:rPr>
        <w:t>th</w:t>
      </w:r>
      <w:r w:rsidR="00617A88">
        <w:rPr>
          <w:rFonts w:ascii="Arial" w:hAnsi="Arial"/>
        </w:rPr>
        <w:t xml:space="preserve"> Dec. </w:t>
      </w:r>
      <w:r w:rsidR="006163F0">
        <w:rPr>
          <w:rFonts w:ascii="Arial" w:hAnsi="Arial"/>
        </w:rPr>
        <w:t xml:space="preserve"> </w:t>
      </w:r>
      <w:r w:rsidR="00275A0A">
        <w:rPr>
          <w:rFonts w:ascii="Arial" w:hAnsi="Arial"/>
        </w:rPr>
        <w:t>SG discussed idea of a wellbeing session, when parents have booked on and attended, they could get a link to a session of mindfulness or yoga.</w:t>
      </w:r>
    </w:p>
    <w:p w14:paraId="6BD7176C" w14:textId="77777777" w:rsidR="00257B6D" w:rsidRDefault="00257B6D" w:rsidP="00F035F4">
      <w:pPr>
        <w:ind w:left="720" w:hanging="720"/>
        <w:rPr>
          <w:rFonts w:ascii="Arial" w:hAnsi="Arial"/>
        </w:rPr>
      </w:pPr>
    </w:p>
    <w:p w14:paraId="7064E4C1" w14:textId="07E99E46" w:rsidR="00A96B08" w:rsidRDefault="00F035F4" w:rsidP="00F035F4">
      <w:pPr>
        <w:ind w:left="720" w:hanging="720"/>
        <w:rPr>
          <w:rFonts w:ascii="Arial" w:hAnsi="Arial"/>
        </w:rPr>
      </w:pPr>
      <w:r>
        <w:rPr>
          <w:rFonts w:ascii="Arial" w:hAnsi="Arial"/>
        </w:rPr>
        <w:t>6</w:t>
      </w:r>
      <w:r w:rsidR="00BB38FC">
        <w:rPr>
          <w:rFonts w:ascii="Arial" w:hAnsi="Arial"/>
        </w:rPr>
        <w:t>.</w:t>
      </w:r>
      <w:r w:rsidR="00BB38FC">
        <w:rPr>
          <w:rFonts w:ascii="Arial" w:hAnsi="Arial"/>
        </w:rPr>
        <w:tab/>
      </w:r>
      <w:r w:rsidR="00617A88">
        <w:rPr>
          <w:rFonts w:ascii="Arial" w:hAnsi="Arial"/>
        </w:rPr>
        <w:t>Surveys Update</w:t>
      </w:r>
    </w:p>
    <w:p w14:paraId="69A8B333" w14:textId="77777777" w:rsidR="00A96B08" w:rsidRDefault="00A96B08">
      <w:pPr>
        <w:ind w:left="720" w:hanging="720"/>
        <w:rPr>
          <w:rFonts w:ascii="Arial" w:hAnsi="Arial"/>
        </w:rPr>
      </w:pPr>
    </w:p>
    <w:p w14:paraId="59758E62" w14:textId="1F7CAAED" w:rsidR="00F035F4" w:rsidRDefault="00BB38FC" w:rsidP="00EC2EC4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A627BD">
        <w:rPr>
          <w:rFonts w:ascii="Arial" w:hAnsi="Arial"/>
        </w:rPr>
        <w:t>Co</w:t>
      </w:r>
      <w:r w:rsidR="005C09FC">
        <w:rPr>
          <w:rFonts w:ascii="Arial" w:hAnsi="Arial"/>
        </w:rPr>
        <w:t xml:space="preserve">mmunity Care Charge – this survey is now closed and the results are being looked at.  </w:t>
      </w:r>
      <w:r w:rsidR="00377567">
        <w:rPr>
          <w:rFonts w:ascii="Arial" w:hAnsi="Arial"/>
        </w:rPr>
        <w:t>A focus group was organised by Katie Clark</w:t>
      </w:r>
      <w:r w:rsidR="005C09FC">
        <w:rPr>
          <w:rFonts w:ascii="Arial" w:hAnsi="Arial"/>
        </w:rPr>
        <w:t xml:space="preserve"> however FVC may do another focus group. </w:t>
      </w:r>
    </w:p>
    <w:p w14:paraId="0B2EC0B5" w14:textId="355E6425" w:rsidR="005C09FC" w:rsidRDefault="005C09FC" w:rsidP="00EC2EC4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 xml:space="preserve">Specialist Inclusion Service – survey has been sent to UW members and </w:t>
      </w:r>
      <w:r w:rsidR="00F324FE">
        <w:rPr>
          <w:rFonts w:ascii="Arial" w:hAnsi="Arial"/>
        </w:rPr>
        <w:t>will close on December 11</w:t>
      </w:r>
      <w:r w:rsidR="00F324FE" w:rsidRPr="00F324FE">
        <w:rPr>
          <w:rFonts w:ascii="Arial" w:hAnsi="Arial"/>
          <w:vertAlign w:val="superscript"/>
        </w:rPr>
        <w:t>th</w:t>
      </w:r>
      <w:r w:rsidR="00F324FE">
        <w:rPr>
          <w:rFonts w:ascii="Arial" w:hAnsi="Arial"/>
        </w:rPr>
        <w:t>.</w:t>
      </w:r>
      <w:r>
        <w:rPr>
          <w:rFonts w:ascii="Arial" w:hAnsi="Arial"/>
        </w:rPr>
        <w:t xml:space="preserve">  There is a basic survey sent out to SENCO’s and</w:t>
      </w:r>
      <w:r w:rsidR="00F324FE">
        <w:rPr>
          <w:rFonts w:ascii="Arial" w:hAnsi="Arial"/>
        </w:rPr>
        <w:t xml:space="preserve"> Andrew Beckett</w:t>
      </w:r>
      <w:r>
        <w:rPr>
          <w:rFonts w:ascii="Arial" w:hAnsi="Arial"/>
        </w:rPr>
        <w:t xml:space="preserve"> is co-ordinating this. </w:t>
      </w:r>
    </w:p>
    <w:p w14:paraId="5D8E459E" w14:textId="0CBC7269" w:rsidR="005C09FC" w:rsidRDefault="005C09FC" w:rsidP="00EC2EC4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>Neuro</w:t>
      </w:r>
      <w:r w:rsidR="00F324FE">
        <w:rPr>
          <w:rFonts w:ascii="Arial" w:hAnsi="Arial"/>
        </w:rPr>
        <w:t>developmental Conditions Survey</w:t>
      </w:r>
      <w:r>
        <w:rPr>
          <w:rFonts w:ascii="Arial" w:hAnsi="Arial"/>
        </w:rPr>
        <w:t xml:space="preserve"> – Pete is co-producing survey with Dr Katie Gregson C</w:t>
      </w:r>
      <w:r w:rsidR="009F68A8">
        <w:rPr>
          <w:rFonts w:ascii="Arial" w:hAnsi="Arial"/>
        </w:rPr>
        <w:t>urtis</w:t>
      </w:r>
      <w:bookmarkStart w:id="0" w:name="_GoBack"/>
      <w:bookmarkEnd w:id="0"/>
      <w:r>
        <w:rPr>
          <w:rFonts w:ascii="Arial" w:hAnsi="Arial"/>
        </w:rPr>
        <w:t xml:space="preserve"> who is leading this piece of work about </w:t>
      </w:r>
      <w:r w:rsidR="00F324FE">
        <w:rPr>
          <w:rFonts w:ascii="Arial" w:hAnsi="Arial"/>
        </w:rPr>
        <w:t>what feedback services ask for from parent carers of children with neurodevelopmental conditions.</w:t>
      </w:r>
    </w:p>
    <w:p w14:paraId="109BF69C" w14:textId="77777777" w:rsidR="00A96B08" w:rsidRDefault="00A96B08">
      <w:pPr>
        <w:pBdr>
          <w:bottom w:val="single" w:sz="12" w:space="1" w:color="00000A"/>
        </w:pBdr>
        <w:ind w:left="720"/>
        <w:rPr>
          <w:rFonts w:ascii="Arial" w:hAnsi="Arial"/>
        </w:rPr>
      </w:pPr>
    </w:p>
    <w:p w14:paraId="4A5071B3" w14:textId="77777777" w:rsidR="00A96B08" w:rsidRDefault="00A96B08">
      <w:pPr>
        <w:ind w:left="720" w:hanging="720"/>
        <w:rPr>
          <w:rFonts w:ascii="Arial" w:hAnsi="Arial"/>
        </w:rPr>
      </w:pPr>
    </w:p>
    <w:p w14:paraId="0B26AE42" w14:textId="1372448D" w:rsidR="00A96B08" w:rsidRDefault="0046517C">
      <w:pPr>
        <w:ind w:left="720" w:hanging="720"/>
        <w:rPr>
          <w:rFonts w:ascii="Arial" w:hAnsi="Arial"/>
        </w:rPr>
      </w:pPr>
      <w:r>
        <w:rPr>
          <w:rFonts w:ascii="Arial" w:hAnsi="Arial"/>
        </w:rPr>
        <w:t>7</w:t>
      </w:r>
      <w:r w:rsidR="00BB38FC">
        <w:rPr>
          <w:rFonts w:ascii="Arial" w:hAnsi="Arial"/>
        </w:rPr>
        <w:t>.</w:t>
      </w:r>
      <w:r w:rsidR="00BB38FC">
        <w:rPr>
          <w:rFonts w:ascii="Arial" w:hAnsi="Arial"/>
        </w:rPr>
        <w:tab/>
      </w:r>
      <w:r w:rsidR="00EC2EC4">
        <w:rPr>
          <w:rFonts w:ascii="Arial" w:hAnsi="Arial"/>
        </w:rPr>
        <w:t>Events</w:t>
      </w:r>
    </w:p>
    <w:p w14:paraId="65F7BF5D" w14:textId="7529134F" w:rsidR="00A96B08" w:rsidRDefault="00A96B08">
      <w:pPr>
        <w:ind w:left="720" w:hanging="720"/>
        <w:rPr>
          <w:rFonts w:ascii="Arial" w:hAnsi="Arial"/>
        </w:rPr>
      </w:pPr>
    </w:p>
    <w:p w14:paraId="43D6BE20" w14:textId="506AAFEC" w:rsidR="0046517C" w:rsidRDefault="0046517C" w:rsidP="005C09FC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5C09FC">
        <w:rPr>
          <w:rFonts w:ascii="Arial" w:hAnsi="Arial"/>
        </w:rPr>
        <w:t xml:space="preserve">National Conference </w:t>
      </w:r>
      <w:r w:rsidR="002D4C9B">
        <w:rPr>
          <w:rFonts w:ascii="Arial" w:hAnsi="Arial"/>
        </w:rPr>
        <w:t>–</w:t>
      </w:r>
      <w:r w:rsidR="005C09FC">
        <w:rPr>
          <w:rFonts w:ascii="Arial" w:hAnsi="Arial"/>
        </w:rPr>
        <w:t xml:space="preserve"> </w:t>
      </w:r>
      <w:r w:rsidR="002D4C9B">
        <w:rPr>
          <w:rFonts w:ascii="Arial" w:hAnsi="Arial"/>
        </w:rPr>
        <w:t>this w</w:t>
      </w:r>
      <w:r w:rsidR="00BB1972">
        <w:rPr>
          <w:rFonts w:ascii="Arial" w:hAnsi="Arial"/>
        </w:rPr>
        <w:t>as held for a week from 30</w:t>
      </w:r>
      <w:r w:rsidR="00BB1972" w:rsidRPr="00BB1972">
        <w:rPr>
          <w:rFonts w:ascii="Arial" w:hAnsi="Arial"/>
          <w:vertAlign w:val="superscript"/>
        </w:rPr>
        <w:t>th</w:t>
      </w:r>
      <w:r w:rsidR="00BB1972">
        <w:rPr>
          <w:rFonts w:ascii="Arial" w:hAnsi="Arial"/>
        </w:rPr>
        <w:t xml:space="preserve"> Nov </w:t>
      </w:r>
      <w:r w:rsidR="002D4C9B">
        <w:rPr>
          <w:rFonts w:ascii="Arial" w:hAnsi="Arial"/>
        </w:rPr>
        <w:t xml:space="preserve">and SG members attended the different virtual events which gave ideas for the upcoming FVC Conference. </w:t>
      </w:r>
      <w:r w:rsidR="00BA5CE4">
        <w:rPr>
          <w:rFonts w:ascii="Arial" w:hAnsi="Arial"/>
        </w:rPr>
        <w:t>Heidi attended Diverse Community Engagement</w:t>
      </w:r>
      <w:r w:rsidR="002D4C9B">
        <w:rPr>
          <w:rFonts w:ascii="Arial" w:hAnsi="Arial"/>
        </w:rPr>
        <w:t xml:space="preserve"> webinar </w:t>
      </w:r>
      <w:r w:rsidR="00BA5CE4">
        <w:rPr>
          <w:rFonts w:ascii="Arial" w:hAnsi="Arial"/>
        </w:rPr>
        <w:t xml:space="preserve">which </w:t>
      </w:r>
      <w:r w:rsidR="002D4C9B">
        <w:rPr>
          <w:rFonts w:ascii="Arial" w:hAnsi="Arial"/>
        </w:rPr>
        <w:t xml:space="preserve">was useful and could use slides when they are available and have as an agenda item on SG. </w:t>
      </w:r>
      <w:r w:rsidR="00910C63">
        <w:rPr>
          <w:rFonts w:ascii="Arial" w:hAnsi="Arial"/>
        </w:rPr>
        <w:t>Alison attend</w:t>
      </w:r>
      <w:r w:rsidR="00BA5CE4">
        <w:rPr>
          <w:rFonts w:ascii="Arial" w:hAnsi="Arial"/>
        </w:rPr>
        <w:t>ed Engaging Children and Young People in Effective Decision Making</w:t>
      </w:r>
      <w:r w:rsidR="00910C63">
        <w:rPr>
          <w:rFonts w:ascii="Arial" w:hAnsi="Arial"/>
        </w:rPr>
        <w:t xml:space="preserve"> and</w:t>
      </w:r>
      <w:r w:rsidR="00BA5CE4">
        <w:rPr>
          <w:rFonts w:ascii="Arial" w:hAnsi="Arial"/>
        </w:rPr>
        <w:t xml:space="preserve"> as a result</w:t>
      </w:r>
      <w:r w:rsidR="00910C63">
        <w:rPr>
          <w:rFonts w:ascii="Arial" w:hAnsi="Arial"/>
        </w:rPr>
        <w:t xml:space="preserve"> felt that other forums engaged with Young people more and asked about their involvement in EHCP process </w:t>
      </w:r>
      <w:r w:rsidR="00BA5CE4">
        <w:rPr>
          <w:rFonts w:ascii="Arial" w:hAnsi="Arial"/>
        </w:rPr>
        <w:t xml:space="preserve">in Calderdale </w:t>
      </w:r>
      <w:r w:rsidR="00910C63">
        <w:rPr>
          <w:rFonts w:ascii="Arial" w:hAnsi="Arial"/>
        </w:rPr>
        <w:t>which might be a good idea.  Alison also attende</w:t>
      </w:r>
      <w:r w:rsidR="00BA5CE4">
        <w:rPr>
          <w:rFonts w:ascii="Arial" w:hAnsi="Arial"/>
        </w:rPr>
        <w:t>d Removing Barriers to Co-production webinar</w:t>
      </w:r>
      <w:r w:rsidR="00910C63">
        <w:rPr>
          <w:rFonts w:ascii="Arial" w:hAnsi="Arial"/>
        </w:rPr>
        <w:t xml:space="preserve">.  All recordings of webinars will be available and Heidi will circulate to SG. </w:t>
      </w:r>
    </w:p>
    <w:p w14:paraId="1AABA0E1" w14:textId="61569417" w:rsidR="00A96B08" w:rsidRDefault="00BB38FC" w:rsidP="0046517C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</w:p>
    <w:p w14:paraId="517C2FF7" w14:textId="7747E8D4" w:rsidR="007C7F28" w:rsidRDefault="007C7F28" w:rsidP="0046517C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 xml:space="preserve">SWFT Focus Group – Alison attended </w:t>
      </w:r>
      <w:r w:rsidR="00F324FE">
        <w:rPr>
          <w:rFonts w:ascii="Arial" w:hAnsi="Arial"/>
        </w:rPr>
        <w:t>a focus group organised by South West Yorkshire Partnership giving feedback on a Mental Health and Wellbeing Leaflet and reported it had been decided to produce a credit card style leaflet containing basic</w:t>
      </w:r>
      <w:r w:rsidR="00377567">
        <w:rPr>
          <w:rFonts w:ascii="Arial" w:hAnsi="Arial"/>
        </w:rPr>
        <w:t xml:space="preserve"> but important</w:t>
      </w:r>
      <w:r w:rsidR="00F324FE">
        <w:rPr>
          <w:rFonts w:ascii="Arial" w:hAnsi="Arial"/>
        </w:rPr>
        <w:t xml:space="preserve"> information.</w:t>
      </w:r>
    </w:p>
    <w:p w14:paraId="45478BD0" w14:textId="77777777" w:rsidR="00A96B08" w:rsidRDefault="00BB38FC">
      <w:pPr>
        <w:ind w:left="720" w:hanging="72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__________________________________________________________________</w:t>
      </w:r>
    </w:p>
    <w:p w14:paraId="01B7C8CD" w14:textId="77777777" w:rsidR="0046517C" w:rsidRDefault="0046517C">
      <w:pPr>
        <w:ind w:left="720" w:hanging="720"/>
        <w:rPr>
          <w:rFonts w:ascii="Arial" w:hAnsi="Arial"/>
        </w:rPr>
      </w:pPr>
    </w:p>
    <w:p w14:paraId="64CB8D9E" w14:textId="42BE3438" w:rsidR="00A96B08" w:rsidRDefault="0046517C">
      <w:pPr>
        <w:ind w:left="720" w:hanging="720"/>
        <w:rPr>
          <w:rFonts w:ascii="Arial" w:hAnsi="Arial"/>
        </w:rPr>
      </w:pPr>
      <w:r>
        <w:rPr>
          <w:rFonts w:ascii="Arial" w:hAnsi="Arial"/>
        </w:rPr>
        <w:t>8</w:t>
      </w:r>
      <w:r w:rsidR="00BB38FC">
        <w:rPr>
          <w:rFonts w:ascii="Arial" w:hAnsi="Arial"/>
        </w:rPr>
        <w:t>.</w:t>
      </w:r>
      <w:r w:rsidR="00BB38FC">
        <w:rPr>
          <w:rFonts w:ascii="Arial" w:hAnsi="Arial"/>
        </w:rPr>
        <w:tab/>
      </w:r>
      <w:r w:rsidR="00B03188" w:rsidRPr="00B03188">
        <w:rPr>
          <w:rFonts w:ascii="Arial" w:hAnsi="Arial"/>
        </w:rPr>
        <w:t>Workstream/Panel Feedback</w:t>
      </w:r>
    </w:p>
    <w:p w14:paraId="7004C52E" w14:textId="0BC3E72D" w:rsidR="00A96B08" w:rsidRDefault="00A96B08">
      <w:pPr>
        <w:ind w:left="720" w:hanging="720"/>
        <w:rPr>
          <w:rFonts w:ascii="Arial" w:hAnsi="Arial"/>
        </w:rPr>
      </w:pPr>
    </w:p>
    <w:p w14:paraId="75885CBF" w14:textId="215BF9C8" w:rsidR="00F03C14" w:rsidRDefault="007C7F28" w:rsidP="007C7F28">
      <w:pPr>
        <w:rPr>
          <w:rFonts w:ascii="Arial" w:hAnsi="Arial"/>
        </w:rPr>
      </w:pPr>
      <w:r>
        <w:rPr>
          <w:rFonts w:ascii="Arial" w:hAnsi="Arial"/>
        </w:rPr>
        <w:tab/>
        <w:t>Disabled Children &amp; Young People Board</w:t>
      </w:r>
      <w:r w:rsidR="00F324FE">
        <w:rPr>
          <w:rFonts w:ascii="Arial" w:hAnsi="Arial"/>
        </w:rPr>
        <w:t xml:space="preserve"> – Pete attended this meeting</w:t>
      </w:r>
      <w:r w:rsidR="00243DA5">
        <w:rPr>
          <w:rFonts w:ascii="Arial" w:hAnsi="Arial"/>
        </w:rPr>
        <w:t xml:space="preserve"> which is </w:t>
      </w:r>
      <w:r w:rsidR="00243DA5">
        <w:rPr>
          <w:rFonts w:ascii="Arial" w:hAnsi="Arial"/>
        </w:rPr>
        <w:tab/>
        <w:t>looking at rewriting the SEF which both UW and FVC will be involved in.</w:t>
      </w:r>
    </w:p>
    <w:p w14:paraId="15C3702D" w14:textId="5AEA6FF5" w:rsidR="007C7F28" w:rsidRDefault="007C7F28" w:rsidP="007C7F28">
      <w:pPr>
        <w:rPr>
          <w:rFonts w:ascii="Arial" w:hAnsi="Arial"/>
        </w:rPr>
      </w:pPr>
      <w:r>
        <w:rPr>
          <w:rFonts w:ascii="Arial" w:hAnsi="Arial"/>
        </w:rPr>
        <w:tab/>
        <w:t>MOD Panel</w:t>
      </w:r>
      <w:r w:rsidR="00243DA5">
        <w:rPr>
          <w:rFonts w:ascii="Arial" w:hAnsi="Arial"/>
        </w:rPr>
        <w:t xml:space="preserve"> – Alison attended this and reported there are a lot of younger children</w:t>
      </w:r>
      <w:r w:rsidR="00243DA5">
        <w:rPr>
          <w:rFonts w:ascii="Arial" w:hAnsi="Arial"/>
        </w:rPr>
        <w:tab/>
        <w:t>coming through on the MOD panel which is a good sign.</w:t>
      </w:r>
    </w:p>
    <w:p w14:paraId="61597743" w14:textId="63DDC81D" w:rsidR="007C7F28" w:rsidRDefault="007C7F28" w:rsidP="007C7F28">
      <w:pPr>
        <w:rPr>
          <w:rFonts w:ascii="Arial" w:hAnsi="Arial"/>
        </w:rPr>
      </w:pPr>
      <w:r>
        <w:rPr>
          <w:rFonts w:ascii="Arial" w:hAnsi="Arial"/>
        </w:rPr>
        <w:tab/>
        <w:t>High Needs Review</w:t>
      </w:r>
      <w:r w:rsidR="00243DA5">
        <w:rPr>
          <w:rFonts w:ascii="Arial" w:hAnsi="Arial"/>
        </w:rPr>
        <w:t xml:space="preserve"> – Gabriella reported that this panel will reconvene in the new </w:t>
      </w:r>
      <w:r w:rsidR="00243DA5">
        <w:rPr>
          <w:rFonts w:ascii="Arial" w:hAnsi="Arial"/>
        </w:rPr>
        <w:tab/>
        <w:t xml:space="preserve">year to decide what is to be done with the underspend. </w:t>
      </w:r>
    </w:p>
    <w:p w14:paraId="6468522D" w14:textId="2E4A5E99" w:rsidR="00A96B08" w:rsidRDefault="00F03C14" w:rsidP="007C7F28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</w:p>
    <w:p w14:paraId="43784904" w14:textId="65BF2177" w:rsidR="00BC1622" w:rsidRPr="00BC1622" w:rsidRDefault="00BC1622" w:rsidP="00BC1622">
      <w:pPr>
        <w:rPr>
          <w:rFonts w:ascii="Arial" w:hAnsi="Arial"/>
          <w:b/>
          <w:bCs/>
        </w:rPr>
      </w:pPr>
      <w:r>
        <w:rPr>
          <w:rFonts w:ascii="Arial" w:hAnsi="Arial"/>
        </w:rPr>
        <w:tab/>
      </w:r>
      <w:r w:rsidRPr="00BC1622">
        <w:rPr>
          <w:rFonts w:ascii="Arial" w:hAnsi="Arial"/>
          <w:b/>
          <w:bCs/>
        </w:rPr>
        <w:t>__________________________________________________________________</w:t>
      </w:r>
    </w:p>
    <w:p w14:paraId="4B059630" w14:textId="305F8D1A" w:rsidR="00236693" w:rsidRDefault="00236693" w:rsidP="0046517C">
      <w:pPr>
        <w:ind w:left="720" w:hanging="720"/>
        <w:rPr>
          <w:rFonts w:ascii="Arial" w:hAnsi="Arial"/>
        </w:rPr>
      </w:pPr>
    </w:p>
    <w:p w14:paraId="7FCD3B35" w14:textId="77777777" w:rsidR="004463DB" w:rsidRDefault="004463DB" w:rsidP="0046517C">
      <w:pPr>
        <w:ind w:left="720" w:hanging="720"/>
        <w:rPr>
          <w:rFonts w:ascii="Arial" w:hAnsi="Arial"/>
        </w:rPr>
      </w:pPr>
    </w:p>
    <w:p w14:paraId="5CB4EADF" w14:textId="7F656F5D" w:rsidR="00236693" w:rsidRDefault="00236693" w:rsidP="0046517C">
      <w:pPr>
        <w:ind w:left="720" w:hanging="720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</w:r>
      <w:r w:rsidR="00F03C14">
        <w:rPr>
          <w:rFonts w:ascii="Arial" w:hAnsi="Arial"/>
        </w:rPr>
        <w:t>AOB</w:t>
      </w:r>
    </w:p>
    <w:p w14:paraId="716E4096" w14:textId="7D4F3865" w:rsidR="004463DB" w:rsidRDefault="004463DB" w:rsidP="0046517C">
      <w:pPr>
        <w:ind w:left="720" w:hanging="720"/>
        <w:rPr>
          <w:rFonts w:ascii="Arial" w:hAnsi="Arial"/>
        </w:rPr>
      </w:pPr>
    </w:p>
    <w:p w14:paraId="63337BDE" w14:textId="1661C6D1" w:rsidR="00910C63" w:rsidRDefault="00910C63" w:rsidP="0046517C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>Annual Health Checks</w:t>
      </w:r>
      <w:r w:rsidR="006B6DDD">
        <w:rPr>
          <w:rFonts w:ascii="Arial" w:hAnsi="Arial"/>
        </w:rPr>
        <w:t xml:space="preserve"> – Gabriella reported</w:t>
      </w:r>
      <w:r w:rsidR="001D5E64">
        <w:rPr>
          <w:rFonts w:ascii="Arial" w:hAnsi="Arial"/>
        </w:rPr>
        <w:t xml:space="preserve"> she’s working on increasing uptake of Annual Health checks in the 14+ age range and that needs of teenagers will be </w:t>
      </w:r>
      <w:r w:rsidR="001D5E64">
        <w:rPr>
          <w:rFonts w:ascii="Arial" w:hAnsi="Arial"/>
        </w:rPr>
        <w:lastRenderedPageBreak/>
        <w:t>different from those of adults.  She would like to do a focus group or short survey to find out from families what they would expect from an Annual Health Check</w:t>
      </w:r>
      <w:r w:rsidR="009341B3">
        <w:rPr>
          <w:rFonts w:ascii="Arial" w:hAnsi="Arial"/>
        </w:rPr>
        <w:t xml:space="preserve"> and what would encourage them to go for one</w:t>
      </w:r>
      <w:r w:rsidR="001D5E64">
        <w:rPr>
          <w:rFonts w:ascii="Arial" w:hAnsi="Arial"/>
        </w:rPr>
        <w:t>.</w:t>
      </w:r>
      <w:r w:rsidR="00377567">
        <w:rPr>
          <w:rFonts w:ascii="Arial" w:hAnsi="Arial"/>
        </w:rPr>
        <w:t xml:space="preserve">  The process will start with a short survey to find out more from families.</w:t>
      </w:r>
    </w:p>
    <w:p w14:paraId="5459B2D2" w14:textId="77777777" w:rsidR="001D5E64" w:rsidRDefault="001D5E64" w:rsidP="0046517C">
      <w:pPr>
        <w:ind w:left="720" w:hanging="720"/>
        <w:rPr>
          <w:rFonts w:ascii="Arial" w:hAnsi="Arial"/>
        </w:rPr>
      </w:pPr>
    </w:p>
    <w:p w14:paraId="23527F87" w14:textId="56A078C3" w:rsidR="00910C63" w:rsidRDefault="00910C63" w:rsidP="0046517C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>Neurodiversity Project</w:t>
      </w:r>
      <w:r w:rsidR="001D5E64">
        <w:rPr>
          <w:rFonts w:ascii="Arial" w:hAnsi="Arial"/>
        </w:rPr>
        <w:t xml:space="preserve"> – Gabriella working on this project to increase understanding in Health Visitors of Neurod</w:t>
      </w:r>
      <w:r w:rsidR="00377567">
        <w:rPr>
          <w:rFonts w:ascii="Arial" w:hAnsi="Arial"/>
        </w:rPr>
        <w:t>iversity</w:t>
      </w:r>
      <w:r w:rsidR="001D5E64">
        <w:rPr>
          <w:rFonts w:ascii="Arial" w:hAnsi="Arial"/>
        </w:rPr>
        <w:t xml:space="preserve"> and hopes to start rolling the training out in Jan/Feb 2021 and would like parents to deliver </w:t>
      </w:r>
      <w:r w:rsidR="00377567">
        <w:rPr>
          <w:rFonts w:ascii="Arial" w:hAnsi="Arial"/>
        </w:rPr>
        <w:t xml:space="preserve">some aspects of </w:t>
      </w:r>
      <w:r w:rsidR="001D5E64">
        <w:rPr>
          <w:rFonts w:ascii="Arial" w:hAnsi="Arial"/>
        </w:rPr>
        <w:t xml:space="preserve">the training.  Will arrange to speak to Shona about recruiting UW parent members to do this training. </w:t>
      </w:r>
    </w:p>
    <w:p w14:paraId="42950788" w14:textId="38AA35F6" w:rsidR="007F024D" w:rsidRDefault="004463DB" w:rsidP="00910C63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</w:p>
    <w:p w14:paraId="6B18308E" w14:textId="076D2E15" w:rsidR="007F024D" w:rsidRPr="007F024D" w:rsidRDefault="007F024D" w:rsidP="007F024D">
      <w:pPr>
        <w:ind w:left="720" w:hanging="720"/>
        <w:jc w:val="center"/>
        <w:rPr>
          <w:rFonts w:ascii="Arial" w:hAnsi="Arial"/>
          <w:b/>
        </w:rPr>
      </w:pPr>
      <w:r w:rsidRPr="007F024D">
        <w:rPr>
          <w:rFonts w:ascii="Arial" w:hAnsi="Arial"/>
          <w:b/>
        </w:rPr>
        <w:t>Date of Next Meeting – Wednesday 13</w:t>
      </w:r>
      <w:r w:rsidRPr="007F024D">
        <w:rPr>
          <w:rFonts w:ascii="Arial" w:hAnsi="Arial"/>
          <w:b/>
          <w:vertAlign w:val="superscript"/>
        </w:rPr>
        <w:t>th</w:t>
      </w:r>
      <w:r w:rsidRPr="007F024D">
        <w:rPr>
          <w:rFonts w:ascii="Arial" w:hAnsi="Arial"/>
          <w:b/>
        </w:rPr>
        <w:t xml:space="preserve"> January 2021 at 10.30 via Zoom</w:t>
      </w:r>
    </w:p>
    <w:sectPr w:rsidR="007F024D" w:rsidRPr="007F024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502"/>
    <w:multiLevelType w:val="hybridMultilevel"/>
    <w:tmpl w:val="EC064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E4BB1"/>
    <w:multiLevelType w:val="hybridMultilevel"/>
    <w:tmpl w:val="EE222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1328"/>
    <w:multiLevelType w:val="hybridMultilevel"/>
    <w:tmpl w:val="80ACA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08"/>
    <w:rsid w:val="0007108E"/>
    <w:rsid w:val="0007717C"/>
    <w:rsid w:val="001D5E64"/>
    <w:rsid w:val="001F7493"/>
    <w:rsid w:val="00236693"/>
    <w:rsid w:val="00243DA5"/>
    <w:rsid w:val="00247714"/>
    <w:rsid w:val="00257B6D"/>
    <w:rsid w:val="00275A0A"/>
    <w:rsid w:val="002D4C9B"/>
    <w:rsid w:val="002F050B"/>
    <w:rsid w:val="00377567"/>
    <w:rsid w:val="003F36C0"/>
    <w:rsid w:val="004463DB"/>
    <w:rsid w:val="00456BD6"/>
    <w:rsid w:val="0046517C"/>
    <w:rsid w:val="004A5EEC"/>
    <w:rsid w:val="004B6B23"/>
    <w:rsid w:val="004E2A0C"/>
    <w:rsid w:val="00565526"/>
    <w:rsid w:val="00566049"/>
    <w:rsid w:val="005C09FC"/>
    <w:rsid w:val="00616325"/>
    <w:rsid w:val="006163F0"/>
    <w:rsid w:val="00617A88"/>
    <w:rsid w:val="006B6DDD"/>
    <w:rsid w:val="007A4D81"/>
    <w:rsid w:val="007C7F28"/>
    <w:rsid w:val="007D4C68"/>
    <w:rsid w:val="007E15EF"/>
    <w:rsid w:val="007E7AB1"/>
    <w:rsid w:val="007F024D"/>
    <w:rsid w:val="0084302D"/>
    <w:rsid w:val="00862B45"/>
    <w:rsid w:val="008F170B"/>
    <w:rsid w:val="009045C4"/>
    <w:rsid w:val="00910C63"/>
    <w:rsid w:val="009341B3"/>
    <w:rsid w:val="00947F75"/>
    <w:rsid w:val="00961D7C"/>
    <w:rsid w:val="009908A6"/>
    <w:rsid w:val="009D2F54"/>
    <w:rsid w:val="009F68A8"/>
    <w:rsid w:val="00A627BD"/>
    <w:rsid w:val="00A96B08"/>
    <w:rsid w:val="00AA1864"/>
    <w:rsid w:val="00B01705"/>
    <w:rsid w:val="00B03188"/>
    <w:rsid w:val="00B276E1"/>
    <w:rsid w:val="00BA5CE4"/>
    <w:rsid w:val="00BB1972"/>
    <w:rsid w:val="00BB38FC"/>
    <w:rsid w:val="00BC1622"/>
    <w:rsid w:val="00BF0C04"/>
    <w:rsid w:val="00C378AE"/>
    <w:rsid w:val="00D5028D"/>
    <w:rsid w:val="00D731CC"/>
    <w:rsid w:val="00DC0116"/>
    <w:rsid w:val="00E84475"/>
    <w:rsid w:val="00EA1010"/>
    <w:rsid w:val="00EC2EC4"/>
    <w:rsid w:val="00EF711F"/>
    <w:rsid w:val="00F035F4"/>
    <w:rsid w:val="00F03C14"/>
    <w:rsid w:val="00F324FE"/>
    <w:rsid w:val="00F744E4"/>
    <w:rsid w:val="00F85055"/>
    <w:rsid w:val="00F92474"/>
    <w:rsid w:val="00FA7EB8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7AB1"/>
  <w15:docId w15:val="{1FD5A568-A5C5-4DC4-8575-A53DE5E5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Coney</dc:creator>
  <dc:description/>
  <cp:lastModifiedBy>Heidi Coney</cp:lastModifiedBy>
  <cp:revision>15</cp:revision>
  <dcterms:created xsi:type="dcterms:W3CDTF">2021-01-06T15:42:00Z</dcterms:created>
  <dcterms:modified xsi:type="dcterms:W3CDTF">2021-02-11T15:54:00Z</dcterms:modified>
  <dc:language>en-GB</dc:language>
</cp:coreProperties>
</file>